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C9" w:rsidRDefault="00982B4A">
      <w:r>
        <w:rPr>
          <w:noProof/>
        </w:rPr>
      </w:r>
      <w:r>
        <w:rPr>
          <w:noProof/>
        </w:rPr>
        <w:pict>
          <v:rect id="Rectangle 65" o:spid="_x0000_s1029" style="width:450pt;height:693pt;visibility:visible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>
              <w:txbxContent>
                <w:p w:rsidR="00982B4A" w:rsidRPr="00F82AD7" w:rsidRDefault="00982B4A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62600" cy="1362075"/>
                        <wp:effectExtent l="19050" t="0" r="0" b="0"/>
                        <wp:docPr id="10" name="obrázek 5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0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82B4A" w:rsidRDefault="00982B4A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982B4A" w:rsidRDefault="00982B4A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982B4A" w:rsidRPr="0014295B" w:rsidRDefault="00982B4A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982B4A" w:rsidRDefault="00982B4A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982B4A" w:rsidRPr="008F3539" w:rsidRDefault="00982B4A" w:rsidP="00EC73C9">
                  <w:pPr>
                    <w:rPr>
                      <w:rFonts w:cs="Arial"/>
                    </w:rPr>
                  </w:pPr>
                </w:p>
                <w:p w:rsidR="00982B4A" w:rsidRPr="008F3539" w:rsidRDefault="00982B4A" w:rsidP="00EC73C9">
                  <w:pPr>
                    <w:rPr>
                      <w:rFonts w:cs="Arial"/>
                    </w:rPr>
                  </w:pPr>
                </w:p>
                <w:p w:rsidR="00982B4A" w:rsidRDefault="00982B4A" w:rsidP="00EC73C9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982B4A" w:rsidRDefault="00982B4A" w:rsidP="00EC73C9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982B4A" w:rsidRDefault="00982B4A" w:rsidP="00EC73C9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982B4A" w:rsidRPr="00696BE9" w:rsidRDefault="00982B4A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982B4A" w:rsidRPr="00A31EA8" w:rsidRDefault="00982B4A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982B4A" w:rsidRDefault="00982B4A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Dělník v kamenické výrobě</w:t>
                  </w:r>
                </w:p>
                <w:p w:rsidR="00982B4A" w:rsidRPr="00954C23" w:rsidRDefault="00982B4A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(36-016-E)</w:t>
                  </w:r>
                </w:p>
                <w:p w:rsidR="00982B4A" w:rsidRDefault="00982B4A" w:rsidP="00EC73C9">
                  <w:pPr>
                    <w:rPr>
                      <w:rFonts w:cs="Arial"/>
                    </w:rPr>
                  </w:pPr>
                </w:p>
                <w:p w:rsidR="00982B4A" w:rsidRDefault="00982B4A" w:rsidP="00D565E7">
                  <w:pPr>
                    <w:jc w:val="center"/>
                    <w:rPr>
                      <w:rFonts w:cs="Arial"/>
                    </w:rPr>
                  </w:pPr>
                </w:p>
                <w:p w:rsidR="00982B4A" w:rsidRDefault="00982B4A" w:rsidP="00EC73C9">
                  <w:pPr>
                    <w:rPr>
                      <w:rFonts w:cs="Arial"/>
                    </w:rPr>
                  </w:pPr>
                </w:p>
                <w:p w:rsidR="00982B4A" w:rsidRDefault="00982B4A" w:rsidP="00EC73C9">
                  <w:pPr>
                    <w:rPr>
                      <w:rFonts w:cs="Arial"/>
                    </w:rPr>
                  </w:pPr>
                </w:p>
                <w:p w:rsidR="00982B4A" w:rsidRDefault="00982B4A" w:rsidP="00DC5A71">
                  <w:pPr>
                    <w:jc w:val="center"/>
                    <w:rPr>
                      <w:rFonts w:cs="Arial"/>
                    </w:rPr>
                  </w:pPr>
                </w:p>
                <w:p w:rsidR="00982B4A" w:rsidRDefault="00982B4A" w:rsidP="00EC73C9">
                  <w:pPr>
                    <w:rPr>
                      <w:rFonts w:cs="Arial"/>
                    </w:rPr>
                  </w:pPr>
                </w:p>
                <w:p w:rsidR="00982B4A" w:rsidRDefault="00982B4A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1895475" cy="1562100"/>
                        <wp:effectExtent l="19050" t="0" r="9525" b="0"/>
                        <wp:docPr id="11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475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82B4A" w:rsidRDefault="00982B4A" w:rsidP="003D12F6">
                  <w:pPr>
                    <w:rPr>
                      <w:rFonts w:cs="Arial"/>
                    </w:rPr>
                  </w:pPr>
                </w:p>
                <w:p w:rsidR="00982B4A" w:rsidRDefault="00982B4A" w:rsidP="003D12F6">
                  <w:pPr>
                    <w:rPr>
                      <w:rFonts w:cs="Arial"/>
                    </w:rPr>
                  </w:pPr>
                </w:p>
                <w:p w:rsidR="00982B4A" w:rsidRDefault="00982B4A" w:rsidP="003D12F6">
                  <w:pPr>
                    <w:rPr>
                      <w:rFonts w:cs="Arial"/>
                    </w:rPr>
                  </w:pPr>
                </w:p>
                <w:p w:rsidR="00982B4A" w:rsidRDefault="00982B4A" w:rsidP="003D12F6">
                  <w:pPr>
                    <w:rPr>
                      <w:rFonts w:cs="Arial"/>
                    </w:rPr>
                  </w:pPr>
                </w:p>
                <w:p w:rsidR="00982B4A" w:rsidRDefault="00982B4A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982B4A" w:rsidRPr="00696BE9" w:rsidRDefault="00982B4A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p w:rsidR="003337AC" w:rsidRPr="00F75612" w:rsidRDefault="00DC5A71" w:rsidP="003337AC">
      <w:pPr>
        <w:spacing w:after="120"/>
        <w:jc w:val="both"/>
        <w:rPr>
          <w:bCs/>
        </w:rPr>
      </w:pPr>
      <w:r>
        <w:rPr>
          <w:noProof/>
        </w:rPr>
        <w:br w:type="page"/>
      </w:r>
      <w:r w:rsidR="000539E9" w:rsidRPr="00A3707E">
        <w:rPr>
          <w:rFonts w:ascii="Courier New" w:hAnsi="Courier New" w:cs="Courier New"/>
          <w:b/>
          <w:color w:val="C00000"/>
          <w:sz w:val="28"/>
          <w:szCs w:val="28"/>
        </w:rPr>
        <w:lastRenderedPageBreak/>
        <w:t xml:space="preserve"> </w:t>
      </w:r>
      <w:r w:rsidR="003337AC" w:rsidRPr="00F75612">
        <w:rPr>
          <w:noProof/>
        </w:rPr>
        <w:t xml:space="preserve">Rekvalifikační program byl vytvořen v rámci projektu UNIV 3 - Podpora procesu uznávání, který realizovalo Ministerstvo školství, mládeže a tělovýchovy ve spolupráci s </w:t>
      </w:r>
      <w:r w:rsidR="003337AC" w:rsidRPr="00F75612">
        <w:rPr>
          <w:bCs/>
        </w:rPr>
        <w:t>Národním ústavem pro vzdělávání</w:t>
      </w:r>
      <w:r w:rsidR="003337AC" w:rsidRPr="00F75612">
        <w:rPr>
          <w:b/>
          <w:bCs/>
        </w:rPr>
        <w:t>,</w:t>
      </w:r>
      <w:r w:rsidR="003337AC" w:rsidRPr="00F75612">
        <w:t xml:space="preserve"> </w:t>
      </w:r>
      <w:r w:rsidR="003337AC" w:rsidRPr="00F75612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3337AC" w:rsidRPr="00AD132E" w:rsidRDefault="003337AC" w:rsidP="003337AC">
      <w:pPr>
        <w:spacing w:after="120"/>
      </w:pPr>
      <w:r w:rsidRPr="00F75612">
        <w:rPr>
          <w:bCs/>
        </w:rPr>
        <w:t>Více informací o projektu najdete na</w:t>
      </w:r>
      <w:r w:rsidRPr="00CC4D54">
        <w:rPr>
          <w:bCs/>
        </w:rPr>
        <w:t xml:space="preserve"> </w:t>
      </w:r>
      <w:hyperlink r:id="rId10" w:history="1">
        <w:r w:rsidRPr="0043032B">
          <w:rPr>
            <w:rStyle w:val="Hypertextovodkaz"/>
            <w:bCs/>
          </w:rPr>
          <w:t>www.nuv.cz/univ3</w:t>
        </w:r>
      </w:hyperlink>
      <w:r>
        <w:rPr>
          <w:bCs/>
        </w:rPr>
        <w:t xml:space="preserve"> </w:t>
      </w:r>
    </w:p>
    <w:p w:rsidR="003337AC" w:rsidRPr="0054251F" w:rsidRDefault="003337AC" w:rsidP="003337AC">
      <w:r>
        <w:br w:type="page"/>
      </w:r>
      <w:r w:rsidRPr="0054251F">
        <w:lastRenderedPageBreak/>
        <w:t>Vážené kolegyně, vážení kolegové,</w:t>
      </w:r>
    </w:p>
    <w:p w:rsidR="003337AC" w:rsidRPr="0054251F" w:rsidRDefault="003337AC" w:rsidP="003337AC">
      <w:pPr>
        <w:spacing w:before="240" w:after="120"/>
        <w:jc w:val="both"/>
      </w:pPr>
      <w:r w:rsidRPr="0054251F"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3337AC" w:rsidRPr="0054251F" w:rsidRDefault="003337AC" w:rsidP="003337AC">
      <w:pPr>
        <w:spacing w:after="120"/>
        <w:jc w:val="both"/>
      </w:pPr>
      <w:r w:rsidRPr="0054251F">
        <w:t>Má charakter modelového vzdělávacího programu, tzn.</w:t>
      </w:r>
      <w:r>
        <w:t>,</w:t>
      </w:r>
      <w:r w:rsidRPr="0054251F">
        <w:t xml:space="preserve">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</w:t>
      </w:r>
      <w:r>
        <w:t xml:space="preserve">– </w:t>
      </w:r>
      <w:hyperlink r:id="rId11" w:history="1">
        <w:r w:rsidRPr="00254863">
          <w:rPr>
            <w:rStyle w:val="Hypertextovodkaz"/>
          </w:rPr>
          <w:t>www.msmt.cz/vzdelavani/dalsi-vzdelavani</w:t>
        </w:r>
      </w:hyperlink>
      <w:r>
        <w:t xml:space="preserve"> .</w:t>
      </w:r>
    </w:p>
    <w:p w:rsidR="003337AC" w:rsidRPr="0054251F" w:rsidRDefault="003337AC" w:rsidP="003337AC">
      <w:pPr>
        <w:spacing w:after="120"/>
        <w:jc w:val="both"/>
      </w:pPr>
      <w:r w:rsidRPr="0054251F"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3337AC" w:rsidRDefault="003337AC" w:rsidP="003337AC">
      <w:pPr>
        <w:spacing w:before="480"/>
        <w:jc w:val="both"/>
      </w:pPr>
      <w:r w:rsidRPr="0054251F">
        <w:t>Projektový tým UNIV 3</w:t>
      </w:r>
      <w:r>
        <w:t xml:space="preserve"> </w:t>
      </w:r>
    </w:p>
    <w:p w:rsidR="000539E9" w:rsidRPr="00A3707E" w:rsidRDefault="000539E9" w:rsidP="000539E9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AD2A1C" w:rsidRPr="00A3707E" w:rsidRDefault="00AD2A1C" w:rsidP="00336F1A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  <w:r w:rsidRPr="00A3707E">
        <w:rPr>
          <w:rFonts w:ascii="Courier New" w:hAnsi="Courier New" w:cs="Courier New"/>
          <w:b/>
          <w:color w:val="C00000"/>
          <w:sz w:val="28"/>
          <w:szCs w:val="28"/>
        </w:rPr>
        <w:br w:type="page"/>
      </w:r>
    </w:p>
    <w:p w:rsidR="00DC5A71" w:rsidRPr="00F82AD7" w:rsidRDefault="00896753" w:rsidP="00932FBF">
      <w:r>
        <w:rPr>
          <w:noProof/>
        </w:rPr>
        <w:lastRenderedPageBreak/>
        <w:drawing>
          <wp:inline distT="0" distB="0" distL="0" distR="0">
            <wp:extent cx="5562600" cy="1362075"/>
            <wp:effectExtent l="19050" t="0" r="0" b="0"/>
            <wp:docPr id="14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8F3539" w:rsidRDefault="0027546A" w:rsidP="0027546A">
      <w:pPr>
        <w:rPr>
          <w:rFonts w:cs="Arial"/>
        </w:rPr>
      </w:pPr>
    </w:p>
    <w:p w:rsidR="00DF766E" w:rsidRDefault="00DF766E" w:rsidP="0027546A">
      <w:pPr>
        <w:jc w:val="center"/>
        <w:rPr>
          <w:rFonts w:cs="Arial"/>
          <w:b/>
        </w:rPr>
      </w:pPr>
    </w:p>
    <w:p w:rsidR="00DF766E" w:rsidRDefault="00DF766E" w:rsidP="0027546A">
      <w:pPr>
        <w:jc w:val="center"/>
        <w:rPr>
          <w:rFonts w:cs="Arial"/>
          <w:b/>
        </w:rPr>
      </w:pPr>
    </w:p>
    <w:p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:rsidR="00DF766E" w:rsidRDefault="00667F7A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Dělník v kamenické výrobě</w:t>
      </w:r>
    </w:p>
    <w:p w:rsidR="0027546A" w:rsidRPr="00954C23" w:rsidRDefault="0027546A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(</w:t>
      </w:r>
      <w:r w:rsidR="00667F7A">
        <w:rPr>
          <w:rFonts w:cs="Arial"/>
          <w:b/>
          <w:sz w:val="48"/>
          <w:szCs w:val="48"/>
        </w:rPr>
        <w:t>36-016-E</w:t>
      </w:r>
      <w:r>
        <w:rPr>
          <w:rFonts w:cs="Arial"/>
          <w:b/>
          <w:sz w:val="48"/>
          <w:szCs w:val="48"/>
        </w:rPr>
        <w:t>)</w:t>
      </w: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FF07D0" w:rsidRDefault="00FF07D0" w:rsidP="0079714F">
      <w:pPr>
        <w:rPr>
          <w:rFonts w:cs="Arial"/>
          <w:b/>
          <w:sz w:val="48"/>
          <w:szCs w:val="48"/>
        </w:rPr>
      </w:pP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560C7F" w:rsidRDefault="00896753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2114550" cy="600075"/>
            <wp:effectExtent l="19050" t="0" r="0" b="0"/>
            <wp:docPr id="15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FB404B" w:rsidRPr="00FF07D0" w:rsidRDefault="00FB404B" w:rsidP="00762F61">
      <w:pPr>
        <w:rPr>
          <w:rFonts w:cs="Arial"/>
        </w:rPr>
      </w:pPr>
      <w:r w:rsidRPr="004E0F26">
        <w:rPr>
          <w:b/>
          <w:bCs/>
        </w:rPr>
        <w:t>201</w:t>
      </w:r>
      <w:r w:rsidR="00562B6B">
        <w:rPr>
          <w:b/>
          <w:bCs/>
        </w:rPr>
        <w:t>5</w:t>
      </w:r>
    </w:p>
    <w:p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Obsah</w:t>
      </w:r>
    </w:p>
    <w:p w:rsidR="008602C0" w:rsidRDefault="00396832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="00F84D6B"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8602C0">
        <w:rPr>
          <w:noProof/>
        </w:rPr>
        <w:t>1. Identifikační údaje rekvalifikačního programu</w:t>
      </w:r>
      <w:r w:rsidR="008602C0">
        <w:rPr>
          <w:noProof/>
        </w:rPr>
        <w:tab/>
      </w:r>
      <w:r w:rsidR="008602C0">
        <w:rPr>
          <w:noProof/>
        </w:rPr>
        <w:fldChar w:fldCharType="begin"/>
      </w:r>
      <w:r w:rsidR="008602C0">
        <w:rPr>
          <w:noProof/>
        </w:rPr>
        <w:instrText xml:space="preserve"> PAGEREF _Toc423696388 \h </w:instrText>
      </w:r>
      <w:r w:rsidR="008602C0">
        <w:rPr>
          <w:noProof/>
        </w:rPr>
      </w:r>
      <w:r w:rsidR="008602C0">
        <w:rPr>
          <w:noProof/>
        </w:rPr>
        <w:fldChar w:fldCharType="separate"/>
      </w:r>
      <w:r w:rsidR="008602C0">
        <w:rPr>
          <w:noProof/>
        </w:rPr>
        <w:t>6</w:t>
      </w:r>
      <w:r w:rsidR="008602C0">
        <w:rPr>
          <w:noProof/>
        </w:rPr>
        <w:fldChar w:fldCharType="end"/>
      </w:r>
    </w:p>
    <w:p w:rsidR="008602C0" w:rsidRDefault="008602C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_Toc423696389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8602C0" w:rsidRDefault="008602C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_Toc423696390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8602C0" w:rsidRDefault="008602C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_Toc423696391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8602C0" w:rsidRDefault="008602C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_Toc423696392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602C0" w:rsidRDefault="008602C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_Toc423696393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602C0" w:rsidRDefault="008602C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_Toc423696394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602C0" w:rsidRDefault="008602C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_Toc423696395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602C0" w:rsidRDefault="008602C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_Toc423696396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602C0" w:rsidRDefault="008602C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_Toc423696397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602C0" w:rsidRDefault="008602C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_Toc423696398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602C0" w:rsidRDefault="008602C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3A3F55">
        <w:rPr>
          <w:rFonts w:eastAsia="Calibri"/>
          <w:noProof/>
          <w:lang w:eastAsia="en-US"/>
        </w:rPr>
        <w:t>Postupy hodnocení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_Toc423696399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602C0" w:rsidRDefault="008602C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_Toc423696400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602C0" w:rsidRDefault="008602C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_Toc423696401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8602C0" w:rsidRDefault="008602C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A3F55">
        <w:rPr>
          <w:b w:val="0"/>
          <w:noProof/>
        </w:rPr>
        <w:t>Příloha č. 1 –</w:t>
      </w:r>
      <w:r>
        <w:rPr>
          <w:noProof/>
        </w:rPr>
        <w:t xml:space="preserve"> Rámcový rozvrh hodin vzorového výukového dne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_Toc423696402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8602C0" w:rsidRDefault="008602C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A3F55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_Toc423696404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8602C0" w:rsidRDefault="008602C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A3F55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_Toc423696405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8602C0" w:rsidRDefault="008602C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A3F55">
        <w:rPr>
          <w:b w:val="0"/>
          <w:noProof/>
        </w:rPr>
        <w:t>Příloha č. 4 –</w:t>
      </w:r>
      <w:r>
        <w:rPr>
          <w:noProof/>
        </w:rPr>
        <w:t xml:space="preserve"> Vzor Potvrzení o účasti v akreditovaném  vzdělávacím programu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_Toc423696406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8602C0" w:rsidRDefault="008602C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A3F55">
        <w:rPr>
          <w:b w:val="0"/>
          <w:noProof/>
          <w:color w:val="000000"/>
        </w:rPr>
        <w:t>Příloha č. 5 –</w:t>
      </w:r>
      <w:r w:rsidRPr="003A3F55">
        <w:rPr>
          <w:noProof/>
          <w:color w:val="000000"/>
        </w:rPr>
        <w:t xml:space="preserve"> Způsob zjišťování zpětné vazby od účastníků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_Toc423696407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C55E95" w:rsidRPr="00B33304" w:rsidRDefault="00396832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olor w:val="FF00FF"/>
          <w:sz w:val="20"/>
          <w:szCs w:val="20"/>
        </w:rPr>
        <w:fldChar w:fldCharType="end"/>
      </w:r>
    </w:p>
    <w:p w:rsidR="007F400F" w:rsidRPr="00FC10AC" w:rsidRDefault="00EC73C9" w:rsidP="00BA04CC">
      <w:pPr>
        <w:pStyle w:val="Nadpis1"/>
      </w:pPr>
      <w:r>
        <w:br w:type="page"/>
      </w:r>
      <w:bookmarkStart w:id="0" w:name="_Toc198274873"/>
      <w:r w:rsidR="00794425" w:rsidRPr="00275F5E">
        <w:lastRenderedPageBreak/>
        <w:t xml:space="preserve"> </w:t>
      </w:r>
      <w:bookmarkStart w:id="1" w:name="_Toc289084671"/>
      <w:bookmarkStart w:id="2" w:name="_Toc423696388"/>
      <w:r w:rsidR="007F400F" w:rsidRPr="00FC10AC">
        <w:t xml:space="preserve">1. Identifikační údaje </w:t>
      </w:r>
      <w:r w:rsidR="00BA04CC" w:rsidRPr="00FC10AC">
        <w:t xml:space="preserve">rekvalifikačního </w:t>
      </w:r>
      <w:r w:rsidR="007F400F" w:rsidRPr="00FC10AC">
        <w:t>programu</w:t>
      </w:r>
      <w:bookmarkEnd w:id="0"/>
      <w:bookmarkEnd w:id="1"/>
      <w:bookmarkEnd w:id="2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FC10AC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FC10AC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DF766E" w:rsidRDefault="00E0529A" w:rsidP="00710300">
            <w:pPr>
              <w:pStyle w:val="Default"/>
              <w:rPr>
                <w:sz w:val="22"/>
                <w:szCs w:val="22"/>
              </w:rPr>
            </w:pPr>
            <w:r w:rsidRPr="00DF766E">
              <w:rPr>
                <w:sz w:val="22"/>
                <w:szCs w:val="22"/>
              </w:rPr>
              <w:t>Dělník v kamenické výrobě</w:t>
            </w:r>
            <w:r w:rsidR="00710300" w:rsidRPr="00DF766E">
              <w:rPr>
                <w:sz w:val="22"/>
                <w:szCs w:val="22"/>
              </w:rPr>
              <w:t xml:space="preserve"> </w:t>
            </w:r>
            <w:r w:rsidR="007A5162" w:rsidRPr="00DF766E">
              <w:rPr>
                <w:sz w:val="22"/>
                <w:szCs w:val="22"/>
              </w:rPr>
              <w:t>(</w:t>
            </w:r>
            <w:r w:rsidR="00E5128B">
              <w:rPr>
                <w:sz w:val="22"/>
                <w:szCs w:val="22"/>
              </w:rPr>
              <w:t>36-016-E</w:t>
            </w:r>
            <w:r w:rsidR="00667F7A" w:rsidRPr="00DF766E">
              <w:rPr>
                <w:sz w:val="22"/>
                <w:szCs w:val="22"/>
              </w:rPr>
              <w:t>)</w:t>
            </w:r>
          </w:p>
        </w:tc>
      </w:tr>
      <w:tr w:rsidR="006F4453" w:rsidRPr="00FC10AC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FC10AC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DF766E" w:rsidRDefault="009878EA" w:rsidP="00A012E5">
            <w:pPr>
              <w:pStyle w:val="Default"/>
              <w:rPr>
                <w:sz w:val="22"/>
                <w:szCs w:val="22"/>
              </w:rPr>
            </w:pPr>
            <w:r w:rsidRPr="00DF766E">
              <w:rPr>
                <w:sz w:val="22"/>
                <w:szCs w:val="22"/>
              </w:rPr>
              <w:t xml:space="preserve">Platný od </w:t>
            </w:r>
            <w:r w:rsidR="00A012E5" w:rsidRPr="00DF766E">
              <w:rPr>
                <w:sz w:val="22"/>
                <w:szCs w:val="22"/>
              </w:rPr>
              <w:t>29. 1. 2009</w:t>
            </w:r>
          </w:p>
        </w:tc>
      </w:tr>
      <w:tr w:rsidR="007F400F" w:rsidRPr="00FC10AC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FC10AC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FC10AC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6F4453" w:rsidP="00FF07D0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WWW</w:t>
            </w:r>
            <w:r w:rsidR="00FB404B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</w:t>
            </w: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FC10AC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FC10AC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682641" w:rsidP="00FF07D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FC10AC">
              <w:rPr>
                <w:rFonts w:cs="Arial"/>
                <w:sz w:val="22"/>
                <w:szCs w:val="22"/>
              </w:rPr>
              <w:t xml:space="preserve">Rekvalifikační </w:t>
            </w:r>
            <w:r w:rsidR="0043664B" w:rsidRPr="00FC10AC">
              <w:rPr>
                <w:rFonts w:cs="Arial"/>
                <w:sz w:val="22"/>
                <w:szCs w:val="22"/>
              </w:rPr>
              <w:t>program – příprava na získání profesní kvalifikace dle zákona</w:t>
            </w:r>
            <w:r w:rsidR="00FF07D0">
              <w:rPr>
                <w:rFonts w:cs="Arial"/>
                <w:sz w:val="22"/>
                <w:szCs w:val="22"/>
              </w:rPr>
              <w:t xml:space="preserve"> č.</w:t>
            </w:r>
            <w:r w:rsidR="0043664B" w:rsidRPr="00FC10AC">
              <w:rPr>
                <w:rFonts w:cs="Arial"/>
                <w:sz w:val="22"/>
                <w:szCs w:val="22"/>
              </w:rPr>
              <w:t xml:space="preserve"> 179/2006 Sb.</w:t>
            </w:r>
            <w:r w:rsidR="00A55C94" w:rsidRPr="00FC10AC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FC10AC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DF766E" w:rsidP="00FF07D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890A1D">
              <w:rPr>
                <w:rFonts w:cs="Arial"/>
                <w:sz w:val="22"/>
                <w:szCs w:val="22"/>
              </w:rPr>
              <w:t xml:space="preserve">Minimálně </w:t>
            </w:r>
            <w:r w:rsidRPr="00A635C4">
              <w:rPr>
                <w:rFonts w:cs="Arial"/>
                <w:sz w:val="22"/>
                <w:szCs w:val="22"/>
              </w:rPr>
              <w:t>základní vzdělání</w:t>
            </w:r>
          </w:p>
        </w:tc>
      </w:tr>
      <w:tr w:rsidR="007F400F" w:rsidRPr="00FC10AC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1A5E" w:rsidRPr="00FC10AC" w:rsidRDefault="00321A5E" w:rsidP="00562B6B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FC10AC">
              <w:rPr>
                <w:rFonts w:cs="Arial"/>
                <w:sz w:val="22"/>
                <w:szCs w:val="22"/>
              </w:rPr>
              <w:t xml:space="preserve">Podmínky </w:t>
            </w:r>
            <w:r w:rsidR="00562B6B">
              <w:rPr>
                <w:rFonts w:cs="Arial"/>
                <w:sz w:val="22"/>
                <w:szCs w:val="22"/>
              </w:rPr>
              <w:t>zdravotní</w:t>
            </w:r>
            <w:r w:rsidRPr="00FC10AC">
              <w:rPr>
                <w:rFonts w:cs="Arial"/>
                <w:sz w:val="22"/>
                <w:szCs w:val="22"/>
              </w:rPr>
              <w:t xml:space="preserve"> způsobilosti jsou uvedeny na </w:t>
            </w:r>
            <w:hyperlink r:id="rId13" w:history="1">
              <w:r w:rsidR="00DF766E" w:rsidRPr="00C57C4D">
                <w:rPr>
                  <w:rStyle w:val="Hypertextovodkaz"/>
                  <w:rFonts w:cs="Arial"/>
                  <w:sz w:val="22"/>
                  <w:szCs w:val="22"/>
                </w:rPr>
                <w:t>www.nsp.cz</w:t>
              </w:r>
            </w:hyperlink>
            <w:r w:rsidR="00DF766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FC10AC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E0529A" w:rsidP="00E4578C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FC10AC">
              <w:rPr>
                <w:rFonts w:cs="Arial"/>
                <w:sz w:val="22"/>
                <w:szCs w:val="22"/>
              </w:rPr>
              <w:t>Prezenční</w:t>
            </w:r>
          </w:p>
        </w:tc>
      </w:tr>
      <w:tr w:rsidR="007F400F" w:rsidRPr="00FC10AC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EA788E" w:rsidP="004A08E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202AA0">
              <w:rPr>
                <w:rFonts w:cs="Arial"/>
                <w:sz w:val="22"/>
                <w:szCs w:val="22"/>
              </w:rPr>
              <w:t>5</w:t>
            </w:r>
            <w:r w:rsidR="00E0529A" w:rsidRPr="00FC10AC">
              <w:rPr>
                <w:rFonts w:cs="Arial"/>
                <w:sz w:val="22"/>
                <w:szCs w:val="22"/>
              </w:rPr>
              <w:t xml:space="preserve"> </w:t>
            </w:r>
            <w:r w:rsidR="00DF766E" w:rsidRPr="00A635C4">
              <w:rPr>
                <w:rFonts w:cs="Arial"/>
                <w:sz w:val="22"/>
                <w:szCs w:val="22"/>
              </w:rPr>
              <w:t>hodin (</w:t>
            </w:r>
            <w:r w:rsidR="00DF766E">
              <w:rPr>
                <w:rFonts w:cs="Arial"/>
                <w:sz w:val="22"/>
                <w:szCs w:val="22"/>
              </w:rPr>
              <w:t>1</w:t>
            </w:r>
            <w:r w:rsidR="004A08E9">
              <w:rPr>
                <w:rFonts w:cs="Arial"/>
                <w:sz w:val="22"/>
                <w:szCs w:val="22"/>
              </w:rPr>
              <w:t>6</w:t>
            </w:r>
            <w:r w:rsidR="00DF766E" w:rsidRPr="00A635C4">
              <w:rPr>
                <w:rFonts w:cs="Arial"/>
                <w:sz w:val="22"/>
                <w:szCs w:val="22"/>
              </w:rPr>
              <w:t xml:space="preserve"> hod. teoretická výuka, </w:t>
            </w:r>
            <w:r w:rsidR="00DF766E">
              <w:rPr>
                <w:rFonts w:cs="Arial"/>
                <w:sz w:val="22"/>
                <w:szCs w:val="22"/>
              </w:rPr>
              <w:t>2</w:t>
            </w:r>
            <w:r w:rsidR="004A08E9">
              <w:rPr>
                <w:rFonts w:cs="Arial"/>
                <w:sz w:val="22"/>
                <w:szCs w:val="22"/>
              </w:rPr>
              <w:t>9</w:t>
            </w:r>
            <w:bookmarkStart w:id="3" w:name="_GoBack"/>
            <w:bookmarkEnd w:id="3"/>
            <w:r w:rsidR="00DF766E" w:rsidRPr="00A635C4">
              <w:rPr>
                <w:rFonts w:cs="Arial"/>
                <w:sz w:val="22"/>
                <w:szCs w:val="22"/>
              </w:rPr>
              <w:t xml:space="preserve"> hod. praxe)</w:t>
            </w:r>
          </w:p>
        </w:tc>
      </w:tr>
      <w:tr w:rsidR="007F400F" w:rsidRPr="00FC10AC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43664B" w:rsidP="00E0529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FC10AC">
              <w:rPr>
                <w:rFonts w:cs="Arial"/>
                <w:sz w:val="22"/>
                <w:szCs w:val="22"/>
              </w:rPr>
              <w:t>Zkouška k získání profesní kvalifikace</w:t>
            </w:r>
            <w:r w:rsidR="00DF766E">
              <w:rPr>
                <w:rFonts w:cs="Arial"/>
                <w:sz w:val="22"/>
                <w:szCs w:val="22"/>
              </w:rPr>
              <w:t xml:space="preserve"> Dělník v kamenické výrobě (</w:t>
            </w:r>
            <w:r w:rsidR="00E0529A" w:rsidRPr="00FC10AC">
              <w:rPr>
                <w:rFonts w:cs="Arial"/>
                <w:sz w:val="22"/>
                <w:szCs w:val="22"/>
              </w:rPr>
              <w:t>36-016-E</w:t>
            </w:r>
            <w:r w:rsidR="00FF07D0">
              <w:rPr>
                <w:rFonts w:cs="Arial"/>
                <w:sz w:val="22"/>
                <w:szCs w:val="22"/>
              </w:rPr>
              <w:t>)</w:t>
            </w:r>
            <w:r w:rsidR="00E0529A" w:rsidRPr="00FC10AC">
              <w:rPr>
                <w:rFonts w:cs="Arial"/>
                <w:sz w:val="22"/>
                <w:szCs w:val="22"/>
              </w:rPr>
              <w:t xml:space="preserve"> </w:t>
            </w:r>
            <w:r w:rsidRPr="00FC10AC">
              <w:rPr>
                <w:rFonts w:cs="Arial"/>
                <w:sz w:val="22"/>
                <w:szCs w:val="22"/>
              </w:rPr>
              <w:t xml:space="preserve">dle zákona </w:t>
            </w:r>
            <w:r w:rsidR="00403D34" w:rsidRPr="00FC10AC">
              <w:rPr>
                <w:rFonts w:cs="Arial"/>
                <w:sz w:val="22"/>
                <w:szCs w:val="22"/>
              </w:rPr>
              <w:t>č.</w:t>
            </w:r>
            <w:r w:rsidRPr="00FC10AC"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FC10AC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43664B" w:rsidP="00E0529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FC10AC">
              <w:rPr>
                <w:rFonts w:cs="Arial"/>
                <w:sz w:val="22"/>
                <w:szCs w:val="22"/>
              </w:rPr>
              <w:t xml:space="preserve">Profesní kvalifikace </w:t>
            </w:r>
            <w:r w:rsidR="00E0529A" w:rsidRPr="00FC10AC">
              <w:rPr>
                <w:rFonts w:cs="Arial"/>
                <w:sz w:val="22"/>
                <w:szCs w:val="22"/>
              </w:rPr>
              <w:t>Dělník v kamenické výrobě</w:t>
            </w:r>
            <w:r w:rsidR="00DF766E">
              <w:rPr>
                <w:rFonts w:cs="Arial"/>
                <w:sz w:val="22"/>
                <w:szCs w:val="22"/>
              </w:rPr>
              <w:t xml:space="preserve"> (</w:t>
            </w:r>
            <w:r w:rsidR="00DF766E" w:rsidRPr="00FC10AC">
              <w:rPr>
                <w:rFonts w:cs="Arial"/>
                <w:sz w:val="22"/>
                <w:szCs w:val="22"/>
              </w:rPr>
              <w:t>36-016-E</w:t>
            </w:r>
            <w:r w:rsidR="00DF766E">
              <w:rPr>
                <w:rFonts w:cs="Arial"/>
                <w:sz w:val="22"/>
                <w:szCs w:val="22"/>
              </w:rPr>
              <w:t>)</w:t>
            </w:r>
          </w:p>
        </w:tc>
      </w:tr>
      <w:tr w:rsidR="007F400F" w:rsidRPr="00FC10AC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DF766E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FC10AC" w:rsidRDefault="00562B6B" w:rsidP="00FF07D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DF766E" w:rsidRPr="00A635C4">
              <w:rPr>
                <w:rFonts w:cs="Arial"/>
                <w:sz w:val="22"/>
                <w:szCs w:val="22"/>
              </w:rPr>
              <w:t xml:space="preserve">ení o účasti v akreditovaném vzdělávacím programu Osvědčení o </w:t>
            </w:r>
            <w:r w:rsidR="00DF766E" w:rsidRPr="00890A1D">
              <w:rPr>
                <w:rFonts w:cs="Arial"/>
                <w:sz w:val="22"/>
                <w:szCs w:val="22"/>
              </w:rPr>
              <w:t xml:space="preserve">získání </w:t>
            </w:r>
            <w:r w:rsidR="00DF766E" w:rsidRPr="00A635C4">
              <w:rPr>
                <w:rFonts w:cs="Arial"/>
                <w:sz w:val="22"/>
                <w:szCs w:val="22"/>
              </w:rPr>
              <w:t>profesní kvalifikac</w:t>
            </w:r>
            <w:r w:rsidR="00DF766E">
              <w:rPr>
                <w:rFonts w:cs="Arial"/>
                <w:sz w:val="22"/>
                <w:szCs w:val="22"/>
              </w:rPr>
              <w:t>e</w:t>
            </w:r>
          </w:p>
        </w:tc>
      </w:tr>
      <w:tr w:rsidR="0043664B" w:rsidRPr="00FC10AC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FC10AC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30C9D" w:rsidRPr="00DF766E" w:rsidRDefault="00E0529A" w:rsidP="00257339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  <w:sz w:val="22"/>
                <w:szCs w:val="22"/>
              </w:rPr>
            </w:pPr>
            <w:r w:rsidRPr="00DF766E">
              <w:rPr>
                <w:rFonts w:cs="Arial"/>
                <w:bCs/>
                <w:color w:val="0F243E"/>
                <w:sz w:val="22"/>
                <w:szCs w:val="22"/>
              </w:rPr>
              <w:t>Dělník v kamenické výrobě</w:t>
            </w:r>
          </w:p>
        </w:tc>
      </w:tr>
      <w:tr w:rsidR="0043664B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FC10AC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F766E" w:rsidRPr="00A635C4" w:rsidRDefault="00DF766E" w:rsidP="00DF766E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A635C4">
              <w:rPr>
                <w:rFonts w:cs="Arial"/>
                <w:sz w:val="22"/>
                <w:szCs w:val="22"/>
              </w:rPr>
              <w:t>Garant kurzu:</w:t>
            </w:r>
          </w:p>
          <w:p w:rsidR="00DF766E" w:rsidRPr="00A635C4" w:rsidRDefault="00DF766E" w:rsidP="00DF766E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43664B" w:rsidRDefault="00DF766E" w:rsidP="00DF766E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A635C4">
              <w:rPr>
                <w:rFonts w:cs="Arial"/>
                <w:sz w:val="22"/>
                <w:szCs w:val="22"/>
              </w:rPr>
              <w:t>Autorizovaná osoba:</w:t>
            </w:r>
          </w:p>
        </w:tc>
      </w:tr>
    </w:tbl>
    <w:p w:rsidR="00B02402" w:rsidRDefault="007F400F" w:rsidP="00B02402">
      <w:pPr>
        <w:pStyle w:val="Nadpis1"/>
        <w:jc w:val="both"/>
      </w:pPr>
      <w:r>
        <w:br w:type="page"/>
      </w:r>
      <w:bookmarkStart w:id="4" w:name="_Toc198274874"/>
      <w:bookmarkStart w:id="5" w:name="_Toc289084672"/>
      <w:bookmarkStart w:id="6" w:name="_Toc423696389"/>
      <w:r w:rsidRPr="00275F5E">
        <w:lastRenderedPageBreak/>
        <w:t>2. Profil absolventa</w:t>
      </w:r>
      <w:bookmarkEnd w:id="4"/>
      <w:bookmarkEnd w:id="5"/>
      <w:bookmarkEnd w:id="6"/>
    </w:p>
    <w:p w:rsidR="00530C9D" w:rsidRPr="00AE6DAE" w:rsidRDefault="00530C9D" w:rsidP="00FF4D61">
      <w:pPr>
        <w:widowControl w:val="0"/>
        <w:autoSpaceDE w:val="0"/>
        <w:autoSpaceDN w:val="0"/>
        <w:rPr>
          <w:rFonts w:cs="Arial"/>
          <w:sz w:val="22"/>
          <w:szCs w:val="22"/>
        </w:rPr>
      </w:pPr>
      <w:bookmarkStart w:id="7" w:name="_Toc289084673"/>
      <w:bookmarkStart w:id="8" w:name="_Toc198274876"/>
      <w:r w:rsidRPr="00AE6DAE">
        <w:rPr>
          <w:rFonts w:cs="Arial"/>
          <w:sz w:val="22"/>
          <w:szCs w:val="22"/>
        </w:rPr>
        <w:t xml:space="preserve">Rekvalifikační program připravuje </w:t>
      </w:r>
      <w:r w:rsidR="00E5128B" w:rsidRPr="00AE6DAE">
        <w:rPr>
          <w:rFonts w:cs="Arial"/>
          <w:sz w:val="22"/>
          <w:szCs w:val="22"/>
        </w:rPr>
        <w:t>účastníka</w:t>
      </w:r>
      <w:r w:rsidRPr="00AE6DAE">
        <w:rPr>
          <w:rFonts w:cs="Arial"/>
          <w:sz w:val="22"/>
          <w:szCs w:val="22"/>
        </w:rPr>
        <w:t xml:space="preserve"> na úspěšné vykonání zkoušky podle zákona č.</w:t>
      </w:r>
      <w:r w:rsidR="00FF07D0" w:rsidRPr="00AE6DAE">
        <w:rPr>
          <w:rFonts w:cs="Arial"/>
          <w:sz w:val="22"/>
          <w:szCs w:val="22"/>
        </w:rPr>
        <w:t> </w:t>
      </w:r>
      <w:r w:rsidRPr="00AE6DAE">
        <w:rPr>
          <w:rFonts w:cs="Arial"/>
          <w:sz w:val="22"/>
          <w:szCs w:val="22"/>
        </w:rPr>
        <w:t>179/2006 Sb. pro získání profesní kvalifikace</w:t>
      </w:r>
      <w:r w:rsidR="00E0529A" w:rsidRPr="00AE6DAE">
        <w:rPr>
          <w:rFonts w:cs="Arial"/>
          <w:sz w:val="22"/>
          <w:szCs w:val="22"/>
        </w:rPr>
        <w:t xml:space="preserve"> Dělník v kamenické výrobě</w:t>
      </w:r>
      <w:r w:rsidR="00667F7A" w:rsidRPr="00AE6DAE">
        <w:rPr>
          <w:rFonts w:cs="Arial"/>
          <w:sz w:val="22"/>
          <w:szCs w:val="22"/>
        </w:rPr>
        <w:t xml:space="preserve"> </w:t>
      </w:r>
      <w:r w:rsidRPr="00AE6DAE">
        <w:rPr>
          <w:rFonts w:cs="Arial"/>
          <w:sz w:val="22"/>
          <w:szCs w:val="22"/>
        </w:rPr>
        <w:t>(</w:t>
      </w:r>
      <w:r w:rsidR="00E5128B" w:rsidRPr="00AE6DAE">
        <w:rPr>
          <w:rFonts w:cs="Arial"/>
          <w:sz w:val="22"/>
          <w:szCs w:val="22"/>
        </w:rPr>
        <w:t>36-016-E</w:t>
      </w:r>
      <w:r w:rsidRPr="00AE6DAE">
        <w:rPr>
          <w:rFonts w:cs="Arial"/>
          <w:sz w:val="22"/>
          <w:szCs w:val="22"/>
        </w:rPr>
        <w:t>) a</w:t>
      </w:r>
      <w:r w:rsidR="00FF07D0" w:rsidRPr="00AE6DAE">
        <w:rPr>
          <w:rFonts w:cs="Arial"/>
          <w:sz w:val="22"/>
          <w:szCs w:val="22"/>
        </w:rPr>
        <w:t> </w:t>
      </w:r>
      <w:r w:rsidRPr="00AE6DAE">
        <w:rPr>
          <w:rFonts w:cs="Arial"/>
          <w:sz w:val="22"/>
          <w:szCs w:val="22"/>
        </w:rPr>
        <w:t xml:space="preserve">na úspěšný výkon zvolené profesní kvalifikace. </w:t>
      </w:r>
    </w:p>
    <w:p w:rsidR="005E177E" w:rsidRPr="00215964" w:rsidRDefault="00215964" w:rsidP="00215964">
      <w:pPr>
        <w:pStyle w:val="Nadpis2"/>
        <w:rPr>
          <w:szCs w:val="22"/>
        </w:rPr>
      </w:pPr>
      <w:bookmarkStart w:id="9" w:name="_Toc423696390"/>
      <w:r w:rsidRPr="00215964">
        <w:rPr>
          <w:szCs w:val="22"/>
        </w:rPr>
        <w:t>Výsledky vzdělávání</w:t>
      </w:r>
      <w:bookmarkEnd w:id="7"/>
      <w:bookmarkEnd w:id="9"/>
    </w:p>
    <w:p w:rsidR="00215964" w:rsidRPr="00FC10AC" w:rsidRDefault="005E177E" w:rsidP="00DA3977">
      <w:pPr>
        <w:spacing w:after="120"/>
        <w:jc w:val="both"/>
        <w:rPr>
          <w:rFonts w:cs="Arial"/>
          <w:sz w:val="22"/>
          <w:szCs w:val="22"/>
        </w:rPr>
      </w:pPr>
      <w:r w:rsidRPr="00FC10AC">
        <w:rPr>
          <w:rFonts w:cs="Arial"/>
          <w:sz w:val="22"/>
          <w:szCs w:val="22"/>
        </w:rPr>
        <w:t xml:space="preserve">Absolvent </w:t>
      </w:r>
      <w:r w:rsidR="00530C9D" w:rsidRPr="00FC10AC">
        <w:rPr>
          <w:rFonts w:cs="Arial"/>
          <w:sz w:val="22"/>
          <w:szCs w:val="22"/>
        </w:rPr>
        <w:t xml:space="preserve">rekvalifikačního programu </w:t>
      </w:r>
      <w:r w:rsidR="00215964" w:rsidRPr="00FC10AC">
        <w:rPr>
          <w:rFonts w:cs="Arial"/>
          <w:sz w:val="22"/>
          <w:szCs w:val="22"/>
        </w:rPr>
        <w:t>je schopen:</w:t>
      </w:r>
    </w:p>
    <w:p w:rsidR="00215964" w:rsidRPr="00AE6DAE" w:rsidRDefault="00DA3977" w:rsidP="00C81A3A">
      <w:pPr>
        <w:numPr>
          <w:ilvl w:val="0"/>
          <w:numId w:val="2"/>
        </w:numPr>
        <w:adjustRightInd w:val="0"/>
        <w:jc w:val="both"/>
        <w:rPr>
          <w:rFonts w:cs="Arial"/>
          <w:sz w:val="22"/>
          <w:szCs w:val="22"/>
        </w:rPr>
      </w:pPr>
      <w:r w:rsidRPr="00AE6DAE">
        <w:rPr>
          <w:spacing w:val="-2"/>
          <w:sz w:val="22"/>
          <w:szCs w:val="22"/>
        </w:rPr>
        <w:t>O</w:t>
      </w:r>
      <w:r w:rsidR="00A775F6" w:rsidRPr="00AE6DAE">
        <w:rPr>
          <w:spacing w:val="-2"/>
          <w:sz w:val="22"/>
          <w:szCs w:val="22"/>
        </w:rPr>
        <w:t>rientovat se</w:t>
      </w:r>
      <w:r w:rsidR="004A5C9D" w:rsidRPr="00AE6DAE">
        <w:rPr>
          <w:spacing w:val="-2"/>
          <w:sz w:val="22"/>
          <w:szCs w:val="22"/>
        </w:rPr>
        <w:t xml:space="preserve"> v technologických postupech kamenických prací</w:t>
      </w:r>
      <w:r w:rsidRPr="00AE6DAE">
        <w:rPr>
          <w:spacing w:val="-2"/>
          <w:sz w:val="22"/>
          <w:szCs w:val="22"/>
        </w:rPr>
        <w:t>,</w:t>
      </w:r>
    </w:p>
    <w:p w:rsidR="004A5C9D" w:rsidRPr="00AE6DAE" w:rsidRDefault="00A775F6" w:rsidP="00C81A3A">
      <w:pPr>
        <w:numPr>
          <w:ilvl w:val="0"/>
          <w:numId w:val="2"/>
        </w:numPr>
        <w:adjustRightInd w:val="0"/>
        <w:jc w:val="both"/>
        <w:rPr>
          <w:rFonts w:cs="Arial"/>
          <w:sz w:val="22"/>
          <w:szCs w:val="22"/>
        </w:rPr>
      </w:pPr>
      <w:r w:rsidRPr="00AE6DAE">
        <w:rPr>
          <w:spacing w:val="-2"/>
          <w:sz w:val="22"/>
          <w:szCs w:val="22"/>
        </w:rPr>
        <w:t>zvládat p</w:t>
      </w:r>
      <w:r w:rsidR="004A5C9D" w:rsidRPr="00AE6DAE">
        <w:rPr>
          <w:spacing w:val="-2"/>
          <w:sz w:val="22"/>
          <w:szCs w:val="22"/>
        </w:rPr>
        <w:t>omocné práce při manipulaci se surovinou a hotovými výrobky</w:t>
      </w:r>
      <w:r w:rsidR="00DA3977" w:rsidRPr="00AE6DAE">
        <w:rPr>
          <w:spacing w:val="-2"/>
          <w:sz w:val="22"/>
          <w:szCs w:val="22"/>
        </w:rPr>
        <w:t>,</w:t>
      </w:r>
    </w:p>
    <w:p w:rsidR="004A5C9D" w:rsidRPr="00AE6DAE" w:rsidRDefault="00A775F6" w:rsidP="00C81A3A">
      <w:pPr>
        <w:numPr>
          <w:ilvl w:val="0"/>
          <w:numId w:val="2"/>
        </w:numPr>
        <w:adjustRightInd w:val="0"/>
        <w:jc w:val="both"/>
        <w:rPr>
          <w:rFonts w:cs="Arial"/>
          <w:sz w:val="22"/>
          <w:szCs w:val="22"/>
        </w:rPr>
      </w:pPr>
      <w:r w:rsidRPr="00AE6DAE">
        <w:rPr>
          <w:spacing w:val="-2"/>
          <w:sz w:val="22"/>
          <w:szCs w:val="22"/>
        </w:rPr>
        <w:t>zvládat p</w:t>
      </w:r>
      <w:r w:rsidR="004A5C9D" w:rsidRPr="00AE6DAE">
        <w:rPr>
          <w:spacing w:val="-2"/>
          <w:sz w:val="22"/>
          <w:szCs w:val="22"/>
        </w:rPr>
        <w:t>omocné práce při seřizování, opravách a údržbě strojů a zařízení</w:t>
      </w:r>
      <w:r w:rsidR="00DA3977" w:rsidRPr="00AE6DAE">
        <w:rPr>
          <w:spacing w:val="-2"/>
          <w:sz w:val="22"/>
          <w:szCs w:val="22"/>
        </w:rPr>
        <w:t>,</w:t>
      </w:r>
    </w:p>
    <w:p w:rsidR="004A5C9D" w:rsidRPr="00AE6DAE" w:rsidRDefault="00A775F6" w:rsidP="00C81A3A">
      <w:pPr>
        <w:numPr>
          <w:ilvl w:val="0"/>
          <w:numId w:val="2"/>
        </w:numPr>
        <w:adjustRightInd w:val="0"/>
        <w:jc w:val="both"/>
        <w:rPr>
          <w:rFonts w:cs="Arial"/>
          <w:sz w:val="22"/>
          <w:szCs w:val="22"/>
        </w:rPr>
      </w:pPr>
      <w:r w:rsidRPr="00AE6DAE">
        <w:rPr>
          <w:spacing w:val="-2"/>
          <w:sz w:val="22"/>
          <w:szCs w:val="22"/>
        </w:rPr>
        <w:t>zvládat p</w:t>
      </w:r>
      <w:r w:rsidR="004A5C9D" w:rsidRPr="00AE6DAE">
        <w:rPr>
          <w:spacing w:val="-2"/>
          <w:sz w:val="22"/>
          <w:szCs w:val="22"/>
        </w:rPr>
        <w:t>omocné práce při drcení kamene v</w:t>
      </w:r>
      <w:r w:rsidR="00DA3977" w:rsidRPr="00AE6DAE">
        <w:rPr>
          <w:spacing w:val="-2"/>
          <w:sz w:val="22"/>
          <w:szCs w:val="22"/>
        </w:rPr>
        <w:t> </w:t>
      </w:r>
      <w:r w:rsidR="004A5C9D" w:rsidRPr="00AE6DAE">
        <w:rPr>
          <w:spacing w:val="-2"/>
          <w:sz w:val="22"/>
          <w:szCs w:val="22"/>
        </w:rPr>
        <w:t>drtičkách</w:t>
      </w:r>
      <w:r w:rsidR="00DA3977" w:rsidRPr="00AE6DAE">
        <w:rPr>
          <w:spacing w:val="-2"/>
          <w:sz w:val="22"/>
          <w:szCs w:val="22"/>
        </w:rPr>
        <w:t>.</w:t>
      </w:r>
    </w:p>
    <w:p w:rsidR="007F400F" w:rsidRPr="00FC10AC" w:rsidRDefault="007F400F" w:rsidP="00FC10AC">
      <w:pPr>
        <w:pStyle w:val="Nadpis2"/>
        <w:rPr>
          <w:b w:val="0"/>
          <w:i w:val="0"/>
        </w:rPr>
      </w:pPr>
      <w:bookmarkStart w:id="10" w:name="_Toc289084674"/>
      <w:bookmarkStart w:id="11" w:name="_Toc423696391"/>
      <w:r w:rsidRPr="00FC10AC">
        <w:t xml:space="preserve">Možnosti </w:t>
      </w:r>
      <w:r w:rsidRPr="00FC10AC">
        <w:rPr>
          <w:szCs w:val="24"/>
        </w:rPr>
        <w:t>pracovního</w:t>
      </w:r>
      <w:r w:rsidRPr="00FC10AC">
        <w:t xml:space="preserve"> uplatnění absolventa</w:t>
      </w:r>
      <w:bookmarkEnd w:id="8"/>
      <w:bookmarkEnd w:id="10"/>
      <w:bookmarkEnd w:id="11"/>
    </w:p>
    <w:p w:rsidR="00530C9D" w:rsidRDefault="00530C9D" w:rsidP="00DA3977">
      <w:pPr>
        <w:spacing w:after="120"/>
        <w:jc w:val="both"/>
        <w:rPr>
          <w:rFonts w:cs="Arial"/>
          <w:sz w:val="22"/>
          <w:szCs w:val="22"/>
        </w:rPr>
      </w:pPr>
      <w:bookmarkStart w:id="12" w:name="_Toc198274877"/>
      <w:r w:rsidRPr="00ED1835">
        <w:rPr>
          <w:rFonts w:cs="Arial"/>
          <w:sz w:val="22"/>
          <w:szCs w:val="22"/>
        </w:rPr>
        <w:t xml:space="preserve">Absolvent </w:t>
      </w:r>
      <w:r w:rsidR="00BA04CC"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>
        <w:rPr>
          <w:rFonts w:cs="Arial"/>
          <w:sz w:val="22"/>
          <w:szCs w:val="22"/>
        </w:rPr>
        <w:t>pracovní pozic</w:t>
      </w:r>
      <w:r w:rsidR="00562B6B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:</w:t>
      </w:r>
    </w:p>
    <w:p w:rsidR="00667F7A" w:rsidRPr="00FC10AC" w:rsidRDefault="002640A0" w:rsidP="00C81A3A">
      <w:pPr>
        <w:pStyle w:val="Odstavecseseznamem"/>
        <w:numPr>
          <w:ilvl w:val="0"/>
          <w:numId w:val="28"/>
        </w:numPr>
        <w:jc w:val="both"/>
        <w:rPr>
          <w:b/>
        </w:rPr>
      </w:pPr>
      <w:r>
        <w:rPr>
          <w:rFonts w:cs="Arial"/>
          <w:color w:val="000000"/>
          <w:sz w:val="22"/>
          <w:szCs w:val="22"/>
        </w:rPr>
        <w:t>dělník v kamenické výrobě</w:t>
      </w:r>
      <w:bookmarkStart w:id="13" w:name="_Toc289084675"/>
      <w:r w:rsidR="00DA3977">
        <w:rPr>
          <w:rFonts w:cs="Arial"/>
          <w:color w:val="000000"/>
          <w:sz w:val="22"/>
          <w:szCs w:val="22"/>
        </w:rPr>
        <w:t>.</w:t>
      </w:r>
    </w:p>
    <w:p w:rsidR="007F400F" w:rsidRPr="00530C9D" w:rsidRDefault="00C81A3A" w:rsidP="00682641">
      <w:pPr>
        <w:pStyle w:val="Nadpis1"/>
      </w:pPr>
      <w:r>
        <w:br w:type="page"/>
      </w:r>
      <w:bookmarkStart w:id="14" w:name="_Toc423696392"/>
      <w:r w:rsidR="007F400F" w:rsidRPr="00275F5E">
        <w:lastRenderedPageBreak/>
        <w:t>3</w:t>
      </w:r>
      <w:r w:rsidR="007F400F">
        <w:t xml:space="preserve">. </w:t>
      </w:r>
      <w:r w:rsidR="007F400F" w:rsidRPr="00215964">
        <w:t>Charakteristika</w:t>
      </w:r>
      <w:r w:rsidR="007F400F">
        <w:t xml:space="preserve"> </w:t>
      </w:r>
      <w:r w:rsidR="00682641">
        <w:t xml:space="preserve">rekvalifikačního </w:t>
      </w:r>
      <w:r w:rsidR="007F400F" w:rsidRPr="00275F5E">
        <w:t>programu</w:t>
      </w:r>
      <w:bookmarkEnd w:id="12"/>
      <w:bookmarkEnd w:id="14"/>
      <w:r w:rsidR="007F400F">
        <w:t xml:space="preserve"> </w:t>
      </w:r>
      <w:bookmarkEnd w:id="13"/>
    </w:p>
    <w:p w:rsidR="007F400F" w:rsidRPr="00275F5E" w:rsidRDefault="007F400F" w:rsidP="00215964">
      <w:pPr>
        <w:pStyle w:val="Nadpis2"/>
      </w:pPr>
      <w:bookmarkStart w:id="15" w:name="_Toc198274878"/>
      <w:bookmarkStart w:id="16" w:name="_Toc289084676"/>
      <w:bookmarkStart w:id="17" w:name="_Toc423696393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5"/>
      <w:bookmarkEnd w:id="16"/>
      <w:bookmarkEnd w:id="17"/>
    </w:p>
    <w:p w:rsidR="00384DE8" w:rsidRPr="002420C9" w:rsidRDefault="002420C9" w:rsidP="002420C9">
      <w:pPr>
        <w:spacing w:after="120"/>
        <w:jc w:val="both"/>
        <w:rPr>
          <w:sz w:val="22"/>
          <w:szCs w:val="22"/>
        </w:rPr>
      </w:pPr>
      <w:bookmarkStart w:id="18" w:name="_Toc198274880"/>
      <w:bookmarkStart w:id="19" w:name="_Toc289084678"/>
      <w:r w:rsidRPr="00B55834">
        <w:rPr>
          <w:rFonts w:cs="Arial"/>
          <w:color w:val="000000"/>
          <w:sz w:val="22"/>
          <w:szCs w:val="22"/>
        </w:rPr>
        <w:t>Rekvalifikační</w:t>
      </w:r>
      <w:r>
        <w:rPr>
          <w:rFonts w:cs="Arial"/>
          <w:color w:val="000000"/>
          <w:sz w:val="22"/>
          <w:szCs w:val="22"/>
        </w:rPr>
        <w:t xml:space="preserve"> </w:t>
      </w:r>
      <w:r w:rsidRPr="004D7FE5">
        <w:rPr>
          <w:rFonts w:cs="Arial"/>
          <w:color w:val="000000"/>
          <w:sz w:val="22"/>
          <w:szCs w:val="22"/>
        </w:rPr>
        <w:t>program</w:t>
      </w:r>
      <w:r>
        <w:rPr>
          <w:rFonts w:cs="Arial"/>
          <w:color w:val="000000"/>
          <w:sz w:val="22"/>
          <w:szCs w:val="22"/>
        </w:rPr>
        <w:t xml:space="preserve"> připravuje účastníka k vykonání zkoušky vedoucí k získání kvalifikace </w:t>
      </w:r>
      <w:r w:rsidR="009E1BA1" w:rsidRPr="00640379">
        <w:rPr>
          <w:sz w:val="22"/>
          <w:szCs w:val="22"/>
        </w:rPr>
        <w:t xml:space="preserve">Dělník </w:t>
      </w:r>
      <w:r w:rsidR="00640379" w:rsidRPr="00640379">
        <w:rPr>
          <w:sz w:val="22"/>
          <w:szCs w:val="22"/>
        </w:rPr>
        <w:t>v kamenické výrobě</w:t>
      </w:r>
      <w:r w:rsidR="00630615">
        <w:rPr>
          <w:sz w:val="22"/>
          <w:szCs w:val="22"/>
        </w:rPr>
        <w:t xml:space="preserve"> (36-016-E)</w:t>
      </w:r>
      <w:r>
        <w:rPr>
          <w:sz w:val="22"/>
          <w:szCs w:val="22"/>
        </w:rPr>
        <w:t>.</w:t>
      </w:r>
      <w:r w:rsidR="009E1BA1" w:rsidRPr="00640379">
        <w:rPr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J</w:t>
      </w:r>
      <w:r w:rsidRPr="004D7FE5">
        <w:rPr>
          <w:rFonts w:cs="Arial"/>
          <w:color w:val="000000"/>
          <w:sz w:val="22"/>
          <w:szCs w:val="22"/>
        </w:rPr>
        <w:t xml:space="preserve">e koncipován tak, aby jeho absolvent byl vybaven teoretickými znalostmi a </w:t>
      </w:r>
      <w:r>
        <w:rPr>
          <w:rFonts w:cs="Arial"/>
          <w:color w:val="000000"/>
          <w:sz w:val="22"/>
          <w:szCs w:val="22"/>
        </w:rPr>
        <w:t xml:space="preserve">praktickými dovednostmi potřebnými pro vykonávání činností </w:t>
      </w:r>
      <w:r w:rsidR="00630615">
        <w:rPr>
          <w:sz w:val="22"/>
          <w:szCs w:val="22"/>
        </w:rPr>
        <w:t>d</w:t>
      </w:r>
      <w:r w:rsidR="009E1BA1" w:rsidRPr="00640379">
        <w:rPr>
          <w:sz w:val="22"/>
          <w:szCs w:val="22"/>
        </w:rPr>
        <w:t xml:space="preserve">ělníka </w:t>
      </w:r>
      <w:r w:rsidR="00640379" w:rsidRPr="00640379">
        <w:rPr>
          <w:sz w:val="22"/>
          <w:szCs w:val="22"/>
        </w:rPr>
        <w:t xml:space="preserve">v </w:t>
      </w:r>
      <w:r w:rsidR="009E1BA1" w:rsidRPr="00640379">
        <w:rPr>
          <w:sz w:val="22"/>
          <w:szCs w:val="22"/>
        </w:rPr>
        <w:t xml:space="preserve">kamenické </w:t>
      </w:r>
      <w:r w:rsidR="00640379" w:rsidRPr="00640379">
        <w:rPr>
          <w:sz w:val="22"/>
          <w:szCs w:val="22"/>
        </w:rPr>
        <w:t>výrobě</w:t>
      </w:r>
      <w:r w:rsidR="009E1BA1" w:rsidRPr="00640379">
        <w:rPr>
          <w:sz w:val="22"/>
          <w:szCs w:val="22"/>
        </w:rPr>
        <w:t>.</w:t>
      </w:r>
    </w:p>
    <w:p w:rsidR="00384DE8" w:rsidRPr="00640379" w:rsidRDefault="00384DE8" w:rsidP="002420C9">
      <w:pPr>
        <w:spacing w:after="120"/>
        <w:jc w:val="both"/>
        <w:rPr>
          <w:rFonts w:cs="Arial"/>
          <w:sz w:val="22"/>
          <w:szCs w:val="22"/>
        </w:rPr>
      </w:pPr>
      <w:r w:rsidRPr="00640379">
        <w:rPr>
          <w:rFonts w:cs="Arial"/>
          <w:sz w:val="22"/>
          <w:szCs w:val="22"/>
        </w:rPr>
        <w:t xml:space="preserve">Pro úspěšné uplatnění absolventů programu v praxi budou v průběhu výuky rozvíjeny nejen kompetence obsažené ve kvalifikačním standardu NSK, ale i </w:t>
      </w:r>
      <w:r w:rsidR="00562B6B">
        <w:rPr>
          <w:rFonts w:cs="Arial"/>
          <w:sz w:val="22"/>
          <w:szCs w:val="22"/>
        </w:rPr>
        <w:t xml:space="preserve">měkké dovednosti, především, výkonnost, odpovědnost, kooperace.  </w:t>
      </w:r>
      <w:r w:rsidRPr="00640379">
        <w:rPr>
          <w:rFonts w:cs="Arial"/>
          <w:sz w:val="22"/>
          <w:szCs w:val="22"/>
        </w:rPr>
        <w:t xml:space="preserve">Důraz bude kladen také na </w:t>
      </w:r>
      <w:r w:rsidR="00562B6B">
        <w:rPr>
          <w:rFonts w:cs="Arial"/>
          <w:sz w:val="22"/>
          <w:szCs w:val="22"/>
        </w:rPr>
        <w:t>dodržování BOZP.</w:t>
      </w:r>
    </w:p>
    <w:p w:rsidR="00384DE8" w:rsidRPr="00640379" w:rsidRDefault="00384DE8" w:rsidP="00384DE8">
      <w:pPr>
        <w:jc w:val="both"/>
        <w:rPr>
          <w:rFonts w:cs="Arial"/>
          <w:sz w:val="22"/>
          <w:szCs w:val="22"/>
        </w:rPr>
      </w:pPr>
      <w:r w:rsidRPr="00640379">
        <w:rPr>
          <w:rFonts w:cs="Arial"/>
          <w:sz w:val="22"/>
          <w:szCs w:val="22"/>
        </w:rPr>
        <w:t xml:space="preserve">Program je zpracován v souladu s hodnoticím standardem profesní kvalifikace </w:t>
      </w:r>
      <w:r w:rsidR="006372E3" w:rsidRPr="00640379">
        <w:rPr>
          <w:rFonts w:cs="Arial"/>
          <w:sz w:val="22"/>
          <w:szCs w:val="22"/>
        </w:rPr>
        <w:t>Děln</w:t>
      </w:r>
      <w:r w:rsidR="00C81A3A" w:rsidRPr="00640379">
        <w:rPr>
          <w:rFonts w:cs="Arial"/>
          <w:sz w:val="22"/>
          <w:szCs w:val="22"/>
        </w:rPr>
        <w:t>í</w:t>
      </w:r>
      <w:r w:rsidR="006372E3" w:rsidRPr="00640379">
        <w:rPr>
          <w:rFonts w:cs="Arial"/>
          <w:sz w:val="22"/>
          <w:szCs w:val="22"/>
        </w:rPr>
        <w:t>k v kamenické výrobě</w:t>
      </w:r>
      <w:r w:rsidRPr="00640379">
        <w:rPr>
          <w:rFonts w:cs="Arial"/>
          <w:sz w:val="22"/>
          <w:szCs w:val="22"/>
        </w:rPr>
        <w:t xml:space="preserve">., který je platný od </w:t>
      </w:r>
      <w:r w:rsidR="005E268C" w:rsidRPr="00640379">
        <w:rPr>
          <w:rFonts w:cs="Arial"/>
          <w:sz w:val="22"/>
          <w:szCs w:val="22"/>
        </w:rPr>
        <w:t>29. 1. 2009</w:t>
      </w:r>
      <w:r w:rsidRPr="00640379">
        <w:rPr>
          <w:rFonts w:cs="Arial"/>
          <w:sz w:val="22"/>
          <w:szCs w:val="22"/>
        </w:rPr>
        <w:t xml:space="preserve"> </w:t>
      </w:r>
    </w:p>
    <w:p w:rsidR="007F400F" w:rsidRPr="00640379" w:rsidRDefault="007F400F" w:rsidP="00215964">
      <w:pPr>
        <w:pStyle w:val="Nadpis2"/>
      </w:pPr>
      <w:bookmarkStart w:id="20" w:name="_Toc423696394"/>
      <w:r w:rsidRPr="00640379">
        <w:t>Organizace výuky</w:t>
      </w:r>
      <w:bookmarkEnd w:id="18"/>
      <w:bookmarkEnd w:id="19"/>
      <w:bookmarkEnd w:id="20"/>
    </w:p>
    <w:p w:rsidR="002420C9" w:rsidRDefault="002420C9" w:rsidP="002420C9">
      <w:pPr>
        <w:autoSpaceDE w:val="0"/>
        <w:autoSpaceDN w:val="0"/>
        <w:adjustRightInd w:val="0"/>
        <w:spacing w:after="120"/>
        <w:jc w:val="both"/>
        <w:rPr>
          <w:rFonts w:eastAsia="Calibri"/>
          <w:sz w:val="22"/>
          <w:szCs w:val="22"/>
          <w:lang w:eastAsia="en-US"/>
        </w:rPr>
      </w:pPr>
      <w:bookmarkStart w:id="21" w:name="_Toc198274881"/>
      <w:r>
        <w:rPr>
          <w:rFonts w:eastAsia="Calibri"/>
          <w:sz w:val="22"/>
          <w:szCs w:val="22"/>
          <w:lang w:eastAsia="en-US"/>
        </w:rPr>
        <w:t>Výuka je realizována prezenční formou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</w:p>
    <w:p w:rsidR="002420C9" w:rsidRDefault="002420C9" w:rsidP="002420C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Výuka zahrnuje část teoretickou a část praktickou.</w:t>
      </w:r>
    </w:p>
    <w:p w:rsidR="002420C9" w:rsidRPr="00A635C4" w:rsidRDefault="002420C9" w:rsidP="002420C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65D4E">
        <w:rPr>
          <w:rFonts w:eastAsia="Calibri"/>
          <w:sz w:val="22"/>
          <w:szCs w:val="22"/>
          <w:lang w:eastAsia="en-US"/>
        </w:rPr>
        <w:t xml:space="preserve">Teoretická výuka </w:t>
      </w:r>
      <w:r>
        <w:rPr>
          <w:rFonts w:eastAsia="Calibri"/>
          <w:sz w:val="22"/>
          <w:szCs w:val="22"/>
          <w:lang w:eastAsia="en-US"/>
        </w:rPr>
        <w:t xml:space="preserve">je realizována </w:t>
      </w:r>
      <w:r w:rsidRPr="00A635C4">
        <w:rPr>
          <w:rFonts w:eastAsia="Calibri"/>
          <w:sz w:val="22"/>
          <w:szCs w:val="22"/>
          <w:lang w:eastAsia="en-US"/>
        </w:rPr>
        <w:t xml:space="preserve">v běžné učebně vybavené dataprojektorem a osobními PC s přístupem na internet. </w:t>
      </w:r>
      <w:r w:rsidRPr="00A635C4">
        <w:rPr>
          <w:sz w:val="22"/>
          <w:szCs w:val="22"/>
        </w:rPr>
        <w:t>Délka teoretické vyučovací hodiny je 45 minut.</w:t>
      </w:r>
    </w:p>
    <w:p w:rsidR="002420C9" w:rsidRPr="00A635C4" w:rsidRDefault="002420C9" w:rsidP="002420C9">
      <w:pPr>
        <w:jc w:val="both"/>
        <w:rPr>
          <w:sz w:val="22"/>
          <w:szCs w:val="22"/>
        </w:rPr>
      </w:pPr>
      <w:r w:rsidRPr="00A635C4">
        <w:rPr>
          <w:sz w:val="22"/>
          <w:szCs w:val="22"/>
        </w:rPr>
        <w:t>Praktická výuka probíhá v odborných učebnách</w:t>
      </w:r>
      <w:r w:rsidR="00562B6B">
        <w:rPr>
          <w:sz w:val="22"/>
          <w:szCs w:val="22"/>
        </w:rPr>
        <w:t xml:space="preserve"> </w:t>
      </w:r>
      <w:r w:rsidR="004A08E9">
        <w:rPr>
          <w:sz w:val="22"/>
          <w:szCs w:val="22"/>
        </w:rPr>
        <w:t>–</w:t>
      </w:r>
      <w:r w:rsidR="00562B6B">
        <w:rPr>
          <w:sz w:val="22"/>
          <w:szCs w:val="22"/>
        </w:rPr>
        <w:t xml:space="preserve"> dílnách</w:t>
      </w:r>
      <w:r w:rsidR="004A08E9">
        <w:rPr>
          <w:sz w:val="22"/>
          <w:szCs w:val="22"/>
        </w:rPr>
        <w:t xml:space="preserve"> a na reálných pracovištích</w:t>
      </w:r>
      <w:r w:rsidR="00562B6B">
        <w:rPr>
          <w:sz w:val="22"/>
          <w:szCs w:val="22"/>
        </w:rPr>
        <w:t xml:space="preserve"> </w:t>
      </w:r>
      <w:r w:rsidR="004A08E9">
        <w:rPr>
          <w:sz w:val="22"/>
          <w:szCs w:val="22"/>
        </w:rPr>
        <w:t>vybavených</w:t>
      </w:r>
      <w:r w:rsidR="00562B6B">
        <w:rPr>
          <w:sz w:val="22"/>
          <w:szCs w:val="22"/>
        </w:rPr>
        <w:t xml:space="preserve"> v souladu s hodnoticím standardem NSK. Praktická výuka se může zcela uskutečňovat na pracovištích zaměstnavatelů</w:t>
      </w:r>
      <w:r w:rsidRPr="00A635C4">
        <w:rPr>
          <w:sz w:val="22"/>
          <w:szCs w:val="22"/>
        </w:rPr>
        <w:t>. Délka vyučovací hodiny praktické výuky je 60 minut.</w:t>
      </w:r>
    </w:p>
    <w:p w:rsidR="002420C9" w:rsidRPr="00A635C4" w:rsidRDefault="002420C9" w:rsidP="002420C9">
      <w:pPr>
        <w:jc w:val="both"/>
        <w:rPr>
          <w:rFonts w:eastAsia="Calibri"/>
          <w:sz w:val="22"/>
          <w:szCs w:val="22"/>
          <w:lang w:eastAsia="en-US"/>
        </w:rPr>
      </w:pPr>
    </w:p>
    <w:p w:rsidR="002420C9" w:rsidRPr="00A635C4" w:rsidRDefault="002420C9" w:rsidP="002420C9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A635C4">
        <w:rPr>
          <w:color w:val="000000"/>
          <w:sz w:val="22"/>
          <w:szCs w:val="22"/>
        </w:rPr>
        <w:t>Praxe je realizována v souladu se zákoníkem práce. Výuka nepřesáhne 8 hodin denně (plus přestávky).</w:t>
      </w:r>
    </w:p>
    <w:p w:rsidR="00AB0204" w:rsidRPr="002420C9" w:rsidRDefault="002420C9" w:rsidP="002420C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color w:val="000000"/>
          <w:sz w:val="22"/>
          <w:szCs w:val="22"/>
        </w:rPr>
        <w:t xml:space="preserve">Na začátku teoretické a praktické výuky budou </w:t>
      </w:r>
      <w:r w:rsidR="00562B6B">
        <w:rPr>
          <w:color w:val="000000"/>
          <w:sz w:val="22"/>
          <w:szCs w:val="22"/>
        </w:rPr>
        <w:t>účastníci</w:t>
      </w:r>
      <w:r w:rsidRPr="00A635C4">
        <w:rPr>
          <w:color w:val="000000"/>
          <w:sz w:val="22"/>
          <w:szCs w:val="22"/>
        </w:rPr>
        <w:t xml:space="preserve"> seznámeni s BOZP.</w:t>
      </w:r>
    </w:p>
    <w:p w:rsidR="00E52895" w:rsidRPr="00FC10AC" w:rsidRDefault="00E52895" w:rsidP="00E52895">
      <w:pPr>
        <w:pStyle w:val="Nadpis2"/>
      </w:pPr>
      <w:bookmarkStart w:id="22" w:name="_Toc423696395"/>
      <w:bookmarkStart w:id="23" w:name="_Toc289084679"/>
      <w:r w:rsidRPr="00FC10AC">
        <w:t>Prostorové, materiální a technické zabezpečení výuky</w:t>
      </w:r>
      <w:bookmarkEnd w:id="22"/>
    </w:p>
    <w:p w:rsidR="00A55C94" w:rsidRDefault="00A55C94" w:rsidP="00E65556">
      <w:pPr>
        <w:spacing w:after="120"/>
        <w:rPr>
          <w:rFonts w:cs="Arial"/>
          <w:sz w:val="22"/>
          <w:szCs w:val="22"/>
        </w:rPr>
      </w:pPr>
      <w:r w:rsidRPr="00C81A3A">
        <w:rPr>
          <w:rFonts w:cs="Arial"/>
          <w:sz w:val="22"/>
          <w:szCs w:val="22"/>
        </w:rPr>
        <w:t xml:space="preserve">Pro výuku je k dispozici minimálně následující materiálně technické zázemí: </w:t>
      </w:r>
    </w:p>
    <w:p w:rsidR="00DF229A" w:rsidRPr="00D804EB" w:rsidRDefault="00DF229A" w:rsidP="00E65556">
      <w:pPr>
        <w:pStyle w:val="TextNormal"/>
        <w:numPr>
          <w:ilvl w:val="0"/>
          <w:numId w:val="28"/>
        </w:numPr>
        <w:spacing w:line="232" w:lineRule="auto"/>
        <w:rPr>
          <w:spacing w:val="-2"/>
          <w:sz w:val="22"/>
          <w:szCs w:val="22"/>
        </w:rPr>
      </w:pPr>
      <w:r w:rsidRPr="00D804EB">
        <w:rPr>
          <w:spacing w:val="-2"/>
          <w:sz w:val="22"/>
          <w:szCs w:val="22"/>
        </w:rPr>
        <w:t>Pracoviště</w:t>
      </w:r>
      <w:r w:rsidR="00D804EB">
        <w:rPr>
          <w:spacing w:val="-2"/>
          <w:sz w:val="22"/>
          <w:szCs w:val="22"/>
        </w:rPr>
        <w:t xml:space="preserve"> </w:t>
      </w:r>
      <w:r w:rsidRPr="00D804EB">
        <w:rPr>
          <w:spacing w:val="-2"/>
          <w:sz w:val="22"/>
          <w:szCs w:val="22"/>
        </w:rPr>
        <w:t>umožňující vybavené zařízeními pro drcení kamene, dopravu materiálů a pomocnými zařízeními odpovídajícími požadavkům BOZP a hygienickým předpisům</w:t>
      </w:r>
      <w:r w:rsidR="00E65556">
        <w:rPr>
          <w:spacing w:val="-2"/>
          <w:sz w:val="22"/>
          <w:szCs w:val="22"/>
        </w:rPr>
        <w:t>,</w:t>
      </w:r>
    </w:p>
    <w:p w:rsidR="00DF229A" w:rsidRPr="00D804EB" w:rsidRDefault="00E65556" w:rsidP="00E65556">
      <w:pPr>
        <w:pStyle w:val="TextNormal"/>
        <w:numPr>
          <w:ilvl w:val="0"/>
          <w:numId w:val="28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n</w:t>
      </w:r>
      <w:r w:rsidR="00DF229A" w:rsidRPr="00D804EB">
        <w:rPr>
          <w:spacing w:val="-2"/>
          <w:sz w:val="22"/>
          <w:szCs w:val="22"/>
        </w:rPr>
        <w:t>ářadí a zařízení pro ruční a mechanizovanou manipulaci, dopravu a skladování polotovarů a kamenických výrobků</w:t>
      </w:r>
      <w:r>
        <w:rPr>
          <w:spacing w:val="-2"/>
          <w:sz w:val="22"/>
          <w:szCs w:val="22"/>
        </w:rPr>
        <w:t>,</w:t>
      </w:r>
    </w:p>
    <w:p w:rsidR="00DF229A" w:rsidRPr="00D804EB" w:rsidRDefault="00E65556" w:rsidP="00E65556">
      <w:pPr>
        <w:pStyle w:val="TextNormal"/>
        <w:numPr>
          <w:ilvl w:val="0"/>
          <w:numId w:val="28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</w:t>
      </w:r>
      <w:r w:rsidR="00D804EB" w:rsidRPr="00D804EB">
        <w:rPr>
          <w:spacing w:val="-2"/>
          <w:sz w:val="22"/>
          <w:szCs w:val="22"/>
        </w:rPr>
        <w:t>ateriál pro výuku</w:t>
      </w:r>
      <w:r>
        <w:rPr>
          <w:spacing w:val="-2"/>
          <w:sz w:val="22"/>
          <w:szCs w:val="22"/>
        </w:rPr>
        <w:t>,</w:t>
      </w:r>
    </w:p>
    <w:p w:rsidR="00DF229A" w:rsidRPr="00E65556" w:rsidRDefault="00E65556" w:rsidP="00E65556">
      <w:pPr>
        <w:pStyle w:val="TextNormal"/>
        <w:numPr>
          <w:ilvl w:val="0"/>
          <w:numId w:val="28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</w:t>
      </w:r>
      <w:r w:rsidR="00DF229A" w:rsidRPr="00D804EB">
        <w:rPr>
          <w:spacing w:val="-2"/>
          <w:sz w:val="22"/>
          <w:szCs w:val="22"/>
        </w:rPr>
        <w:t>droj elektrické energie</w:t>
      </w:r>
      <w:r>
        <w:rPr>
          <w:spacing w:val="-2"/>
          <w:sz w:val="22"/>
          <w:szCs w:val="22"/>
        </w:rPr>
        <w:t>.</w:t>
      </w:r>
    </w:p>
    <w:p w:rsidR="001903C6" w:rsidRPr="00FC10AC" w:rsidRDefault="00D804EB" w:rsidP="00C81A3A">
      <w:pPr>
        <w:pStyle w:val="Nadpis2"/>
        <w:jc w:val="both"/>
      </w:pPr>
      <w:bookmarkStart w:id="24" w:name="_Toc423696396"/>
      <w:r>
        <w:t>L</w:t>
      </w:r>
      <w:r w:rsidR="00975123" w:rsidRPr="00FC10AC">
        <w:t xml:space="preserve">ektorské </w:t>
      </w:r>
      <w:r w:rsidR="001903C6" w:rsidRPr="00FC10AC">
        <w:t>zabezpečení výuky</w:t>
      </w:r>
      <w:bookmarkEnd w:id="24"/>
    </w:p>
    <w:p w:rsidR="00623EEB" w:rsidRPr="00A635C4" w:rsidRDefault="00623EEB" w:rsidP="00623EEB">
      <w:p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sz w:val="22"/>
          <w:szCs w:val="22"/>
        </w:rPr>
        <w:t xml:space="preserve">Požadovaná kvalifikace lektorů programu: </w:t>
      </w:r>
    </w:p>
    <w:p w:rsidR="00623EEB" w:rsidRPr="00A635C4" w:rsidRDefault="00623EEB" w:rsidP="00623EEB">
      <w:pPr>
        <w:pStyle w:val="Odstavecseseznamem"/>
        <w:numPr>
          <w:ilvl w:val="0"/>
          <w:numId w:val="38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sz w:val="22"/>
          <w:szCs w:val="22"/>
        </w:rPr>
        <w:t>Odborná způsobilost:</w:t>
      </w:r>
    </w:p>
    <w:p w:rsidR="00623EEB" w:rsidRPr="00A635C4" w:rsidRDefault="00623EEB" w:rsidP="00623EEB">
      <w:pPr>
        <w:pStyle w:val="Odstavecseseznamem"/>
        <w:numPr>
          <w:ilvl w:val="0"/>
          <w:numId w:val="39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 nebo</w:t>
      </w:r>
    </w:p>
    <w:p w:rsidR="00623EEB" w:rsidRPr="00A635C4" w:rsidRDefault="00623EEB" w:rsidP="00623EEB">
      <w:pPr>
        <w:pStyle w:val="Odstavecseseznamem"/>
        <w:numPr>
          <w:ilvl w:val="0"/>
          <w:numId w:val="39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lastRenderedPageBreak/>
        <w:t>vyšší odborné vzdělání v akreditovaném vzdělávacím programu VOŠ, který odpovídá charakteru vyučovaného programu/modulů programu, nebo</w:t>
      </w:r>
    </w:p>
    <w:p w:rsidR="00623EEB" w:rsidRPr="00A635C4" w:rsidRDefault="00623EEB" w:rsidP="00623EEB">
      <w:pPr>
        <w:pStyle w:val="Odstavecseseznamem"/>
        <w:numPr>
          <w:ilvl w:val="0"/>
          <w:numId w:val="39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</w:t>
      </w:r>
    </w:p>
    <w:p w:rsidR="00623EEB" w:rsidRPr="00A635C4" w:rsidRDefault="00623EEB" w:rsidP="00623EEB">
      <w:pPr>
        <w:pStyle w:val="Odstavecseseznamem"/>
        <w:numPr>
          <w:ilvl w:val="0"/>
          <w:numId w:val="38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sz w:val="22"/>
          <w:szCs w:val="22"/>
        </w:rPr>
        <w:t>Pedagogická způsobilost:</w:t>
      </w:r>
    </w:p>
    <w:p w:rsidR="00623EEB" w:rsidRPr="00A635C4" w:rsidRDefault="00623EEB" w:rsidP="00623EEB">
      <w:pPr>
        <w:pStyle w:val="Odstavecseseznamem"/>
        <w:numPr>
          <w:ilvl w:val="0"/>
          <w:numId w:val="39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623EEB" w:rsidRPr="00A635C4" w:rsidRDefault="00623EEB" w:rsidP="00623EEB">
      <w:pPr>
        <w:pStyle w:val="Odstavecseseznamem"/>
        <w:numPr>
          <w:ilvl w:val="0"/>
          <w:numId w:val="39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623EEB" w:rsidRPr="00A635C4" w:rsidRDefault="00623EEB" w:rsidP="00623EEB">
      <w:pPr>
        <w:pStyle w:val="Odstavecseseznamem"/>
        <w:numPr>
          <w:ilvl w:val="0"/>
          <w:numId w:val="39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623EEB" w:rsidRPr="00A635C4" w:rsidRDefault="00623EEB" w:rsidP="00623EEB">
      <w:pPr>
        <w:pStyle w:val="Odstavecseseznamem"/>
        <w:numPr>
          <w:ilvl w:val="0"/>
          <w:numId w:val="39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úspěšně ukončené studium pedagogiky.</w:t>
      </w:r>
    </w:p>
    <w:p w:rsidR="00623EEB" w:rsidRPr="00A635C4" w:rsidRDefault="00623EEB" w:rsidP="00623EEB">
      <w:pPr>
        <w:pStyle w:val="Odstavecseseznamem"/>
        <w:numPr>
          <w:ilvl w:val="0"/>
          <w:numId w:val="38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sz w:val="22"/>
          <w:szCs w:val="22"/>
        </w:rPr>
        <w:t>Odborná praxe:</w:t>
      </w:r>
    </w:p>
    <w:p w:rsidR="00562B6B" w:rsidRDefault="00623EEB" w:rsidP="00562B6B">
      <w:pPr>
        <w:pStyle w:val="Odstavecseseznamem"/>
        <w:ind w:left="36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Nejméně 2 roky odborné praxe, 3 roky pedagogické praxe</w:t>
      </w:r>
      <w:r w:rsidR="00562B6B" w:rsidRPr="00562B6B">
        <w:rPr>
          <w:rFonts w:cs="Arial"/>
          <w:color w:val="000000"/>
          <w:szCs w:val="22"/>
        </w:rPr>
        <w:t xml:space="preserve"> </w:t>
      </w:r>
      <w:r w:rsidR="00562B6B">
        <w:rPr>
          <w:rFonts w:cs="Arial"/>
          <w:color w:val="000000"/>
          <w:sz w:val="22"/>
          <w:szCs w:val="22"/>
        </w:rPr>
        <w:t>(alespoň jeden lektor).</w:t>
      </w:r>
    </w:p>
    <w:p w:rsidR="00562B6B" w:rsidRDefault="00562B6B" w:rsidP="00562B6B">
      <w:pPr>
        <w:pStyle w:val="Odstavecseseznamem"/>
        <w:numPr>
          <w:ilvl w:val="0"/>
          <w:numId w:val="3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Lektor praktických modulů kvalifikací na úrovni E disponuje navíc výučním listem v oboru vzdělání, který odpovídá charakteru vyučovaného programu/modulu, nebo kvalifikací učitele odborného výcviku v oboru vzdělání, který odpovídá charakteru vyučovaného programu/modulu.  </w:t>
      </w:r>
    </w:p>
    <w:p w:rsidR="00E52895" w:rsidRPr="00FC10AC" w:rsidRDefault="00E52895" w:rsidP="00C81A3A">
      <w:pPr>
        <w:pStyle w:val="Nadpis2"/>
        <w:jc w:val="both"/>
      </w:pPr>
      <w:bookmarkStart w:id="25" w:name="_Toc423696397"/>
      <w:r>
        <w:t xml:space="preserve">Vedení </w:t>
      </w:r>
      <w:r w:rsidRPr="00FC10AC">
        <w:t>dokumentace kurzu</w:t>
      </w:r>
      <w:bookmarkEnd w:id="25"/>
      <w:r w:rsidR="00084C83" w:rsidRPr="00FC10AC">
        <w:t xml:space="preserve"> </w:t>
      </w:r>
    </w:p>
    <w:p w:rsidR="00C97D54" w:rsidRDefault="00C97D54" w:rsidP="00C97D54">
      <w:pPr>
        <w:spacing w:after="1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:rsidR="00C97D54" w:rsidRPr="00A635C4" w:rsidRDefault="00C97D54" w:rsidP="00C97D54">
      <w:pPr>
        <w:numPr>
          <w:ilvl w:val="0"/>
          <w:numId w:val="25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 xml:space="preserve">zahájení </w:t>
      </w:r>
      <w:r w:rsidRPr="00A635C4">
        <w:rPr>
          <w:rFonts w:cs="Arial"/>
          <w:b/>
          <w:color w:val="000000"/>
          <w:sz w:val="22"/>
          <w:szCs w:val="22"/>
        </w:rPr>
        <w:t>vzdělávání</w:t>
      </w:r>
      <w:r w:rsidRPr="00A635C4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nejvyššího dosaženého vzdělání),</w:t>
      </w:r>
    </w:p>
    <w:p w:rsidR="00C97D54" w:rsidRPr="00A635C4" w:rsidRDefault="00C97D54" w:rsidP="00C97D54">
      <w:pPr>
        <w:numPr>
          <w:ilvl w:val="0"/>
          <w:numId w:val="25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b/>
          <w:color w:val="000000"/>
          <w:sz w:val="22"/>
          <w:szCs w:val="22"/>
        </w:rPr>
        <w:t>průběhu vzdělávání</w:t>
      </w:r>
      <w:r w:rsidRPr="00A635C4">
        <w:rPr>
          <w:rFonts w:cs="Arial"/>
          <w:color w:val="000000"/>
          <w:sz w:val="22"/>
          <w:szCs w:val="22"/>
        </w:rPr>
        <w:t xml:space="preserve"> („třídní kniha“, ve které bude uvedeno datum konání výuky, hodinový rozsah výuky s rozdělením na teoretickou a praktickou výuku, konkrétní obsah výuky, evidence účastníků výuky, jméno a podpis vyučujícího), </w:t>
      </w:r>
    </w:p>
    <w:p w:rsidR="00C97D54" w:rsidRPr="00A635C4" w:rsidRDefault="00C97D54" w:rsidP="00C97D54">
      <w:pPr>
        <w:numPr>
          <w:ilvl w:val="0"/>
          <w:numId w:val="25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b/>
          <w:color w:val="000000"/>
          <w:sz w:val="22"/>
          <w:szCs w:val="22"/>
        </w:rPr>
        <w:t>ukončení vzdělávání</w:t>
      </w:r>
      <w:r w:rsidRPr="00A635C4">
        <w:rPr>
          <w:rFonts w:cs="Arial"/>
          <w:color w:val="000000"/>
          <w:sz w:val="22"/>
          <w:szCs w:val="22"/>
        </w:rPr>
        <w:t xml:space="preserve"> (evidence účastníků u závěrečné zkoušky, kopie vydaných osvědčení –</w:t>
      </w:r>
      <w:r w:rsidR="00562B6B">
        <w:rPr>
          <w:rFonts w:cs="Arial"/>
          <w:color w:val="000000"/>
          <w:sz w:val="22"/>
          <w:szCs w:val="22"/>
        </w:rPr>
        <w:t xml:space="preserve"> potvrz</w:t>
      </w:r>
      <w:r w:rsidRPr="00A635C4">
        <w:rPr>
          <w:rFonts w:cs="Arial"/>
          <w:color w:val="000000"/>
          <w:sz w:val="22"/>
          <w:szCs w:val="22"/>
        </w:rPr>
        <w:t>ení o účasti v akreditovaném vzdělávacím programu a osvědčení o získání profesní kvalifikace).</w:t>
      </w:r>
    </w:p>
    <w:p w:rsidR="00C97D54" w:rsidRPr="00603113" w:rsidRDefault="00C97D54" w:rsidP="00C97D54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Pozn.: Tyto doklady jsou ve vzdělávací instituci uchovávány po dobu platnosti akreditace, popř. do doby ukončení kurzu zahájeného v době platnosti udělené akreditace.</w:t>
      </w:r>
    </w:p>
    <w:p w:rsidR="00C97D54" w:rsidRPr="00A635C4" w:rsidRDefault="00C97D54" w:rsidP="00C97D54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Kopie vydaných osvědčení jsou ve vzdělávací instituci uchovávány v souladu se zákonem o archivnictví.</w:t>
      </w:r>
    </w:p>
    <w:p w:rsidR="00E52895" w:rsidRPr="00FC10AC" w:rsidRDefault="00C97D54" w:rsidP="00C97D54">
      <w:pPr>
        <w:spacing w:after="120"/>
        <w:rPr>
          <w:rFonts w:cs="Arial"/>
          <w:sz w:val="22"/>
          <w:szCs w:val="22"/>
        </w:rPr>
      </w:pPr>
      <w:r w:rsidRPr="00A635C4">
        <w:rPr>
          <w:rStyle w:val="Siln"/>
          <w:b w:val="0"/>
          <w:sz w:val="22"/>
          <w:szCs w:val="22"/>
        </w:rPr>
        <w:t xml:space="preserve">Vzory osvědčení a podmínky jejich vydávání jsou uvedeny na </w:t>
      </w:r>
      <w:hyperlink r:id="rId14" w:history="1">
        <w:r w:rsidRPr="00A635C4">
          <w:rPr>
            <w:rStyle w:val="Hypertextovodkaz"/>
            <w:sz w:val="22"/>
            <w:szCs w:val="22"/>
          </w:rPr>
          <w:t>http://www.msmt.cz/vzdelavani/dalsi-vzdelavani/rekvalifikace-1</w:t>
        </w:r>
      </w:hyperlink>
      <w:r w:rsidRPr="00A635C4">
        <w:rPr>
          <w:rStyle w:val="Siln"/>
          <w:b w:val="0"/>
          <w:sz w:val="22"/>
          <w:szCs w:val="22"/>
        </w:rPr>
        <w:t>.</w:t>
      </w:r>
    </w:p>
    <w:p w:rsidR="007F400F" w:rsidRPr="00FC10AC" w:rsidRDefault="007F400F" w:rsidP="00C81A3A">
      <w:pPr>
        <w:pStyle w:val="Nadpis2"/>
        <w:jc w:val="both"/>
      </w:pPr>
      <w:bookmarkStart w:id="26" w:name="_Toc423696398"/>
      <w:r w:rsidRPr="00FC10AC">
        <w:t>Metodické postupy</w:t>
      </w:r>
      <w:bookmarkEnd w:id="21"/>
      <w:r w:rsidR="00215964" w:rsidRPr="00FC10AC">
        <w:t xml:space="preserve"> výuky</w:t>
      </w:r>
      <w:bookmarkEnd w:id="23"/>
      <w:bookmarkEnd w:id="26"/>
    </w:p>
    <w:p w:rsidR="00562B6B" w:rsidRDefault="00562B6B" w:rsidP="00562B6B">
      <w:pPr>
        <w:jc w:val="both"/>
        <w:rPr>
          <w:sz w:val="22"/>
          <w:szCs w:val="22"/>
        </w:rPr>
      </w:pPr>
      <w:bookmarkStart w:id="27" w:name="_Toc291177915"/>
      <w:bookmarkStart w:id="28" w:name="_Toc289084680"/>
      <w:r>
        <w:rPr>
          <w:sz w:val="22"/>
          <w:szCs w:val="22"/>
        </w:rPr>
        <w:t>Výukové metody:</w:t>
      </w:r>
    </w:p>
    <w:bookmarkEnd w:id="27"/>
    <w:p w:rsidR="00562B6B" w:rsidRDefault="004D20D8" w:rsidP="00562B6B">
      <w:pPr>
        <w:widowControl w:val="0"/>
        <w:numPr>
          <w:ilvl w:val="0"/>
          <w:numId w:val="40"/>
        </w:numPr>
        <w:autoSpaceDE w:val="0"/>
        <w:autoSpaceDN w:val="0"/>
        <w:rPr>
          <w:rFonts w:cs="Arial"/>
        </w:rPr>
      </w:pPr>
      <w:r>
        <w:rPr>
          <w:rFonts w:cs="Arial"/>
          <w:bCs/>
          <w:sz w:val="22"/>
          <w:szCs w:val="22"/>
        </w:rPr>
        <w:t>Vý</w:t>
      </w:r>
      <w:r w:rsidR="00562B6B">
        <w:rPr>
          <w:rFonts w:cs="Arial"/>
          <w:bCs/>
          <w:sz w:val="22"/>
          <w:szCs w:val="22"/>
        </w:rPr>
        <w:t>klad s názornými ukázkami příslušné činnosti a příklady z praxe,</w:t>
      </w:r>
    </w:p>
    <w:p w:rsidR="00562B6B" w:rsidRDefault="00562B6B" w:rsidP="00562B6B">
      <w:pPr>
        <w:widowControl w:val="0"/>
        <w:numPr>
          <w:ilvl w:val="0"/>
          <w:numId w:val="40"/>
        </w:numPr>
        <w:autoSpaceDE w:val="0"/>
        <w:autoSpaceDN w:val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instruktáž</w:t>
      </w:r>
    </w:p>
    <w:p w:rsidR="00562B6B" w:rsidRDefault="00562B6B" w:rsidP="00562B6B">
      <w:pPr>
        <w:widowControl w:val="0"/>
        <w:numPr>
          <w:ilvl w:val="0"/>
          <w:numId w:val="40"/>
        </w:numPr>
        <w:autoSpaceDE w:val="0"/>
        <w:autoSpaceDN w:val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demonstrace</w:t>
      </w:r>
    </w:p>
    <w:p w:rsidR="00562B6B" w:rsidRDefault="00562B6B" w:rsidP="00562B6B">
      <w:pPr>
        <w:widowControl w:val="0"/>
        <w:numPr>
          <w:ilvl w:val="0"/>
          <w:numId w:val="40"/>
        </w:numPr>
        <w:autoSpaceDE w:val="0"/>
        <w:autoSpaceDN w:val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praktický nácvik </w:t>
      </w:r>
    </w:p>
    <w:p w:rsidR="00562B6B" w:rsidRPr="00562B6B" w:rsidRDefault="00562B6B" w:rsidP="00562B6B">
      <w:pPr>
        <w:widowControl w:val="0"/>
        <w:numPr>
          <w:ilvl w:val="0"/>
          <w:numId w:val="40"/>
        </w:numPr>
        <w:autoSpaceDE w:val="0"/>
        <w:autoSpaceDN w:val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samostatná práce pod dohledem lektora.</w:t>
      </w:r>
      <w:r>
        <w:rPr>
          <w:rFonts w:cs="Arial"/>
        </w:rPr>
        <w:t xml:space="preserve"> </w:t>
      </w:r>
    </w:p>
    <w:p w:rsidR="00562B6B" w:rsidRDefault="00562B6B" w:rsidP="00562B6B">
      <w:pPr>
        <w:widowControl w:val="0"/>
        <w:autoSpaceDE w:val="0"/>
        <w:autoSpaceDN w:val="0"/>
        <w:ind w:left="720"/>
        <w:rPr>
          <w:rFonts w:cs="Arial"/>
          <w:sz w:val="22"/>
          <w:szCs w:val="22"/>
        </w:rPr>
      </w:pPr>
      <w:r>
        <w:rPr>
          <w:rFonts w:cs="Arial"/>
        </w:rPr>
        <w:t xml:space="preserve"> </w:t>
      </w:r>
    </w:p>
    <w:p w:rsidR="0067042F" w:rsidRPr="00975123" w:rsidRDefault="0067042F" w:rsidP="00C81A3A">
      <w:pPr>
        <w:jc w:val="both"/>
        <w:rPr>
          <w:rFonts w:cs="Arial"/>
          <w:color w:val="000000"/>
          <w:sz w:val="22"/>
          <w:szCs w:val="22"/>
        </w:rPr>
      </w:pPr>
      <w:r w:rsidRPr="00FC10AC">
        <w:rPr>
          <w:sz w:val="22"/>
          <w:szCs w:val="22"/>
        </w:rPr>
        <w:t>Lektor bude přizpůsobovat výuku všem relevantním podmínkám, zejména skutečnosti, že se jedná o dospělé účastníky vzdělávání. Bude spojovat teorii s praxí a využívat praktických zkušeností účastníků, dbát na přiměřenost, individuální přístup, názornost a trvanlivost</w:t>
      </w:r>
      <w:r w:rsidR="004C1B3B" w:rsidRPr="00FC10AC">
        <w:rPr>
          <w:sz w:val="22"/>
          <w:szCs w:val="22"/>
        </w:rPr>
        <w:t xml:space="preserve"> </w:t>
      </w:r>
      <w:r w:rsidR="004C1B3B" w:rsidRPr="00FC10AC">
        <w:rPr>
          <w:sz w:val="22"/>
          <w:szCs w:val="22"/>
        </w:rPr>
        <w:lastRenderedPageBreak/>
        <w:t>získaných znalostí a dovedností</w:t>
      </w:r>
      <w:r w:rsidRPr="00FC10AC">
        <w:rPr>
          <w:sz w:val="22"/>
          <w:szCs w:val="22"/>
        </w:rPr>
        <w:t>. Důraz je kladen na praktickou výuku, která tvoří většinu programu.</w:t>
      </w:r>
    </w:p>
    <w:p w:rsidR="005559C5" w:rsidRDefault="00215964" w:rsidP="00C81A3A">
      <w:pPr>
        <w:pStyle w:val="Nadpis2"/>
        <w:jc w:val="both"/>
        <w:rPr>
          <w:rFonts w:eastAsia="Calibri"/>
          <w:lang w:eastAsia="en-US"/>
        </w:rPr>
      </w:pPr>
      <w:bookmarkStart w:id="29" w:name="_Toc423696399"/>
      <w:r>
        <w:rPr>
          <w:rFonts w:eastAsia="Calibri"/>
          <w:lang w:eastAsia="en-US"/>
        </w:rPr>
        <w:t>Postupy hodnocení výuky</w:t>
      </w:r>
      <w:bookmarkEnd w:id="28"/>
      <w:bookmarkEnd w:id="29"/>
    </w:p>
    <w:p w:rsidR="00562B6B" w:rsidRDefault="00562B6B" w:rsidP="00562B6B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jednotlivých modulech je ukončeno zápočtem.</w:t>
      </w:r>
    </w:p>
    <w:p w:rsidR="00562B6B" w:rsidRDefault="00562B6B" w:rsidP="00562B6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Účastníci budou hodnoceni podle kritérií (parametrů) stanovených v jednotlivých modulech a účasti ve výuce.</w:t>
      </w:r>
    </w:p>
    <w:p w:rsidR="00562B6B" w:rsidRDefault="00562B6B" w:rsidP="00562B6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průběhu výuky všech modulů bude lektor pozorovat práci jednotlivých účastníků, na základě cíleného pozorování, řízeného rozhovoru s účastníky (problémového dotazování) a výsledků jejich dílčích prací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562B6B" w:rsidRDefault="00562B6B" w:rsidP="00562B6B">
      <w:pPr>
        <w:jc w:val="both"/>
        <w:rPr>
          <w:color w:val="000000"/>
          <w:sz w:val="22"/>
          <w:szCs w:val="22"/>
        </w:rPr>
      </w:pPr>
    </w:p>
    <w:p w:rsidR="00562B6B" w:rsidRDefault="00562B6B" w:rsidP="00562B6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562B6B" w:rsidRDefault="00562B6B" w:rsidP="00562B6B">
      <w:pPr>
        <w:jc w:val="both"/>
        <w:rPr>
          <w:color w:val="000000"/>
          <w:sz w:val="22"/>
          <w:szCs w:val="22"/>
        </w:rPr>
      </w:pPr>
    </w:p>
    <w:p w:rsidR="00562B6B" w:rsidRDefault="00562B6B" w:rsidP="00562B6B">
      <w:pPr>
        <w:jc w:val="both"/>
        <w:rPr>
          <w:rFonts w:ascii="Times New Roman" w:hAnsi="Times New Roman"/>
        </w:rPr>
      </w:pPr>
      <w:r>
        <w:rPr>
          <w:rFonts w:cs="Arial"/>
          <w:color w:val="000000"/>
          <w:sz w:val="22"/>
          <w:szCs w:val="22"/>
        </w:rPr>
        <w:t>Jestliže absolvent dosáhne alespoň 80% účasti na vzdělávání (v kurzu), vystaví se mu Potvrzení o účasti v akreditovaném vzdělávacím programu.</w:t>
      </w:r>
    </w:p>
    <w:p w:rsidR="00562B6B" w:rsidRDefault="00562B6B" w:rsidP="00562B6B">
      <w:pPr>
        <w:jc w:val="both"/>
        <w:rPr>
          <w:color w:val="000000"/>
          <w:sz w:val="22"/>
          <w:szCs w:val="22"/>
        </w:rPr>
      </w:pPr>
    </w:p>
    <w:p w:rsidR="00562B6B" w:rsidRDefault="00562B6B" w:rsidP="00562B6B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:rsidR="00562B6B" w:rsidRDefault="00562B6B" w:rsidP="00562B6B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>
        <w:rPr>
          <w:rStyle w:val="Siln"/>
          <w:b w:val="0"/>
          <w:bCs w:val="0"/>
          <w:sz w:val="22"/>
          <w:szCs w:val="22"/>
        </w:rPr>
        <w:t>Osvědčení o získání profesní kvalifikace</w:t>
      </w:r>
      <w:r>
        <w:rPr>
          <w:b/>
          <w:sz w:val="22"/>
          <w:szCs w:val="22"/>
        </w:rPr>
        <w:t>.</w:t>
      </w:r>
    </w:p>
    <w:p w:rsidR="00562B6B" w:rsidRDefault="00562B6B" w:rsidP="00562B6B">
      <w:pPr>
        <w:ind w:left="360"/>
        <w:jc w:val="both"/>
        <w:rPr>
          <w:rFonts w:cs="Arial"/>
          <w:color w:val="000000"/>
          <w:sz w:val="22"/>
          <w:szCs w:val="22"/>
        </w:rPr>
      </w:pPr>
    </w:p>
    <w:p w:rsidR="0067042F" w:rsidRDefault="007F400F" w:rsidP="00B60D1E">
      <w:pPr>
        <w:pStyle w:val="Nadpis1"/>
      </w:pPr>
      <w:r w:rsidRPr="009610D0">
        <w:br w:type="page"/>
      </w:r>
      <w:bookmarkStart w:id="30" w:name="_Toc289084682"/>
      <w:bookmarkStart w:id="31" w:name="_Toc423696400"/>
      <w:r w:rsidRPr="00275F5E">
        <w:lastRenderedPageBreak/>
        <w:t xml:space="preserve">4. Učební </w:t>
      </w:r>
      <w:r w:rsidRPr="00700B71">
        <w:t>plán</w:t>
      </w:r>
      <w:bookmarkEnd w:id="30"/>
      <w:bookmarkEnd w:id="31"/>
      <w:r w:rsidR="0067042F"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67042F" w:rsidRPr="00ED1835" w:rsidTr="004D20D8">
        <w:trPr>
          <w:gridAfter w:val="1"/>
          <w:wAfter w:w="34" w:type="dxa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042F" w:rsidRPr="00FC10AC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67042F" w:rsidRPr="00FC10AC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042F" w:rsidRPr="00FC10AC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67042F" w:rsidRPr="00FC10AC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7042F" w:rsidRPr="00710300" w:rsidTr="004D20D8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710300" w:rsidRDefault="00634745" w:rsidP="001C63C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710300">
              <w:rPr>
                <w:b/>
                <w:sz w:val="28"/>
                <w:szCs w:val="28"/>
              </w:rPr>
              <w:t xml:space="preserve">Dělník v kamenické výrobě </w:t>
            </w:r>
            <w:r w:rsidR="004C1B3B" w:rsidRPr="00710300">
              <w:rPr>
                <w:b/>
                <w:sz w:val="28"/>
                <w:szCs w:val="28"/>
              </w:rPr>
              <w:t>(</w:t>
            </w:r>
            <w:r w:rsidR="00E5128B">
              <w:rPr>
                <w:b/>
                <w:sz w:val="28"/>
                <w:szCs w:val="28"/>
              </w:rPr>
              <w:t>36-016-E</w:t>
            </w:r>
            <w:r w:rsidR="004C1B3B" w:rsidRPr="00710300">
              <w:rPr>
                <w:b/>
                <w:sz w:val="28"/>
                <w:szCs w:val="28"/>
              </w:rPr>
              <w:t>)</w:t>
            </w:r>
          </w:p>
        </w:tc>
      </w:tr>
      <w:tr w:rsidR="00C0632A" w:rsidRPr="00710300" w:rsidTr="004D20D8">
        <w:trPr>
          <w:trHeight w:val="510"/>
        </w:trPr>
        <w:tc>
          <w:tcPr>
            <w:tcW w:w="3402" w:type="dxa"/>
            <w:vMerge w:val="restart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0632A" w:rsidRPr="00710300" w:rsidRDefault="00C0632A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10300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vMerge w:val="restart"/>
            <w:tcMar>
              <w:top w:w="85" w:type="dxa"/>
              <w:bottom w:w="85" w:type="dxa"/>
            </w:tcMar>
            <w:vAlign w:val="center"/>
          </w:tcPr>
          <w:p w:rsidR="00C0632A" w:rsidRPr="00710300" w:rsidRDefault="00C0632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710300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C0632A" w:rsidRPr="00710300" w:rsidRDefault="00C0632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710300">
              <w:rPr>
                <w:rFonts w:cs="Arial"/>
                <w:sz w:val="20"/>
                <w:szCs w:val="20"/>
              </w:rPr>
              <w:t>Hodinová dotace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C0632A" w:rsidRPr="00710300" w:rsidRDefault="00C0632A" w:rsidP="00C0632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710300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C0632A" w:rsidRPr="00710300" w:rsidTr="004D20D8">
        <w:trPr>
          <w:trHeight w:val="190"/>
        </w:trPr>
        <w:tc>
          <w:tcPr>
            <w:tcW w:w="3402" w:type="dxa"/>
            <w:vMerge/>
            <w:tcBorders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0632A" w:rsidRPr="00710300" w:rsidRDefault="00C0632A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93" w:type="dxa"/>
            <w:gridSpan w:val="2"/>
            <w:vMerge/>
            <w:tcMar>
              <w:top w:w="85" w:type="dxa"/>
              <w:bottom w:w="85" w:type="dxa"/>
            </w:tcMar>
            <w:vAlign w:val="center"/>
          </w:tcPr>
          <w:p w:rsidR="00C0632A" w:rsidRPr="00710300" w:rsidRDefault="00C0632A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6" w:type="dxa"/>
            <w:tcMar>
              <w:top w:w="85" w:type="dxa"/>
              <w:bottom w:w="85" w:type="dxa"/>
            </w:tcMar>
            <w:vAlign w:val="center"/>
          </w:tcPr>
          <w:p w:rsidR="00C0632A" w:rsidRPr="00710300" w:rsidRDefault="00C0632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710300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vAlign w:val="center"/>
          </w:tcPr>
          <w:p w:rsidR="00C0632A" w:rsidRPr="00710300" w:rsidRDefault="00C0632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710300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0632A" w:rsidRPr="00710300" w:rsidRDefault="00C0632A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C81A3A" w:rsidRPr="00710300" w:rsidTr="004D20D8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CC20B0" w:rsidRDefault="00C81A3A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0"/>
                <w:szCs w:val="20"/>
              </w:rPr>
            </w:pPr>
            <w:r w:rsidRPr="00CC20B0">
              <w:rPr>
                <w:b/>
                <w:spacing w:val="-2"/>
                <w:sz w:val="20"/>
                <w:szCs w:val="20"/>
              </w:rPr>
              <w:t>Orientace v technologických postupech kamenických prací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81A3A" w:rsidRPr="00CC20B0" w:rsidRDefault="00C81A3A" w:rsidP="00C81A3A">
            <w:pPr>
              <w:widowControl w:val="0"/>
              <w:autoSpaceDE w:val="0"/>
              <w:autoSpaceDN w:val="0"/>
              <w:jc w:val="both"/>
              <w:rPr>
                <w:rFonts w:cs="Arial"/>
                <w:sz w:val="20"/>
                <w:szCs w:val="20"/>
              </w:rPr>
            </w:pPr>
            <w:r w:rsidRPr="00CC20B0">
              <w:rPr>
                <w:rFonts w:cs="Arial"/>
                <w:b/>
                <w:bCs/>
                <w:sz w:val="20"/>
                <w:szCs w:val="20"/>
              </w:rPr>
              <w:t xml:space="preserve">DKV </w:t>
            </w: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CC20B0" w:rsidRDefault="00C81A3A" w:rsidP="00EE676F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CC20B0" w:rsidRDefault="00F101A8" w:rsidP="00E325C3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710300" w:rsidRDefault="00C81A3A" w:rsidP="00B14B26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710300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C81A3A" w:rsidRPr="00710300" w:rsidTr="004D20D8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CC20B0" w:rsidRDefault="00C81A3A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0"/>
                <w:szCs w:val="20"/>
              </w:rPr>
            </w:pPr>
            <w:r w:rsidRPr="00CC20B0">
              <w:rPr>
                <w:b/>
                <w:spacing w:val="-2"/>
                <w:sz w:val="20"/>
                <w:szCs w:val="20"/>
              </w:rPr>
              <w:t>Pomocné práce při manipulaci se surovinou a hotovými výrobky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81A3A" w:rsidRPr="00CC20B0" w:rsidRDefault="00C81A3A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0"/>
                <w:szCs w:val="20"/>
              </w:rPr>
            </w:pPr>
            <w:r w:rsidRPr="00CC20B0">
              <w:rPr>
                <w:rFonts w:cs="Arial"/>
                <w:b/>
                <w:bCs/>
                <w:sz w:val="20"/>
                <w:szCs w:val="20"/>
              </w:rPr>
              <w:t>DKV 2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CC20B0" w:rsidRDefault="00C81A3A" w:rsidP="00EE676F">
            <w:pPr>
              <w:widowControl w:val="0"/>
              <w:autoSpaceDE w:val="0"/>
              <w:autoSpaceDN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CC20B0" w:rsidRDefault="00C81A3A" w:rsidP="00F101A8">
            <w:pPr>
              <w:widowControl w:val="0"/>
              <w:autoSpaceDE w:val="0"/>
              <w:autoSpaceDN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F101A8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CC20B0" w:rsidRDefault="00C81A3A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0"/>
                <w:szCs w:val="20"/>
              </w:rPr>
            </w:pPr>
            <w:r w:rsidRPr="00710300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C81A3A" w:rsidRPr="00710300" w:rsidTr="004D20D8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C81A3A" w:rsidRPr="00710300" w:rsidRDefault="00C81A3A">
            <w:r>
              <w:rPr>
                <w:rFonts w:cs="Arial"/>
                <w:b/>
                <w:bCs/>
                <w:sz w:val="20"/>
                <w:szCs w:val="20"/>
              </w:rPr>
              <w:t>Pomocné práce při seřizování, opravách a údržbě strojů a zařízení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81A3A" w:rsidRPr="00710300" w:rsidRDefault="00C81A3A" w:rsidP="006457D2">
            <w:r>
              <w:rPr>
                <w:rFonts w:cs="Arial"/>
                <w:b/>
                <w:bCs/>
                <w:sz w:val="20"/>
                <w:szCs w:val="20"/>
              </w:rPr>
              <w:t>DKV 3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710300" w:rsidRDefault="00C81A3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710300" w:rsidRDefault="006A7FEA" w:rsidP="00EE676F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710300" w:rsidRDefault="00C81A3A" w:rsidP="006457D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710300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C81A3A" w:rsidRPr="00710300" w:rsidTr="004D20D8">
        <w:tc>
          <w:tcPr>
            <w:tcW w:w="3402" w:type="dxa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710300" w:rsidRDefault="00C81A3A" w:rsidP="007C1536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Pomocné práce při drcení kamene v drtičkách</w:t>
            </w:r>
          </w:p>
        </w:tc>
        <w:tc>
          <w:tcPr>
            <w:tcW w:w="99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81A3A" w:rsidRPr="00710300" w:rsidRDefault="00C81A3A" w:rsidP="006457D2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DKV 4</w:t>
            </w:r>
          </w:p>
        </w:tc>
        <w:tc>
          <w:tcPr>
            <w:tcW w:w="1346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710300" w:rsidRDefault="006A7FEA" w:rsidP="00EE676F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710300" w:rsidRDefault="006A7FEA" w:rsidP="00EE676F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81A3A" w:rsidRPr="00710300" w:rsidRDefault="00C81A3A" w:rsidP="006457D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710300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C81A3A" w:rsidRPr="00710300" w:rsidTr="004D20D8"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81A3A" w:rsidRPr="00710300" w:rsidRDefault="00C81A3A" w:rsidP="00C81A3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81A3A" w:rsidRPr="00710300" w:rsidRDefault="00C81A3A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81A3A" w:rsidRPr="00710300" w:rsidRDefault="00C81A3A" w:rsidP="006A7FE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6A7FEA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81A3A" w:rsidRPr="00710300" w:rsidRDefault="00C81A3A" w:rsidP="00EE676F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F101A8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81A3A" w:rsidRPr="00710300" w:rsidRDefault="00C0632A" w:rsidP="00C063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S</w:t>
            </w:r>
            <w:r w:rsidRPr="00E61E6A">
              <w:rPr>
                <w:rFonts w:cs="Arial"/>
                <w:b/>
                <w:bCs/>
                <w:color w:val="333333"/>
                <w:sz w:val="20"/>
                <w:szCs w:val="20"/>
              </w:rPr>
              <w:t>ouč</w:t>
            </w: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ty</w:t>
            </w:r>
          </w:p>
        </w:tc>
      </w:tr>
      <w:tr w:rsidR="00C81A3A" w:rsidRPr="00710300" w:rsidTr="004D20D8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81A3A" w:rsidRPr="00710300" w:rsidRDefault="00C81A3A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81A3A" w:rsidRPr="00710300" w:rsidRDefault="00C81A3A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C81A3A" w:rsidRPr="00710300" w:rsidRDefault="00C81A3A" w:rsidP="00EE676F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3A" w:rsidRPr="00710300" w:rsidRDefault="00C0632A" w:rsidP="00C0632A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CELKEM</w:t>
            </w:r>
          </w:p>
        </w:tc>
      </w:tr>
    </w:tbl>
    <w:p w:rsidR="0067042F" w:rsidRPr="00710300" w:rsidRDefault="0067042F" w:rsidP="0067042F">
      <w:pPr>
        <w:rPr>
          <w:rFonts w:cs="Arial"/>
        </w:rPr>
      </w:pPr>
    </w:p>
    <w:p w:rsidR="00C55E95" w:rsidRPr="00710300" w:rsidRDefault="00C55E95" w:rsidP="00C55E95">
      <w:pPr>
        <w:rPr>
          <w:sz w:val="28"/>
          <w:szCs w:val="28"/>
        </w:rPr>
      </w:pPr>
    </w:p>
    <w:p w:rsidR="00700B71" w:rsidRPr="00C0632A" w:rsidRDefault="00700B71" w:rsidP="00C0632A">
      <w:pPr>
        <w:spacing w:after="240"/>
        <w:rPr>
          <w:rFonts w:cs="Arial"/>
          <w:b/>
          <w:bCs/>
          <w:i/>
          <w:iCs/>
          <w:sz w:val="28"/>
          <w:szCs w:val="28"/>
        </w:rPr>
      </w:pPr>
      <w:r w:rsidRPr="00C0632A">
        <w:rPr>
          <w:rFonts w:cs="Arial"/>
          <w:b/>
          <w:bCs/>
          <w:i/>
          <w:iCs/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9180"/>
      </w:tblGrid>
      <w:tr w:rsidR="00700B71" w:rsidTr="00B075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C0632A" w:rsidRDefault="0099382D" w:rsidP="00C21623">
            <w:pPr>
              <w:widowControl w:val="0"/>
              <w:autoSpaceDE w:val="0"/>
              <w:autoSpaceDN w:val="0"/>
              <w:rPr>
                <w:rFonts w:cs="Arial"/>
                <w:bCs/>
                <w:iCs/>
                <w:sz w:val="22"/>
                <w:szCs w:val="22"/>
              </w:rPr>
            </w:pPr>
            <w:r w:rsidRPr="00C0632A">
              <w:rPr>
                <w:rFonts w:cs="Arial"/>
                <w:bCs/>
                <w:sz w:val="22"/>
                <w:szCs w:val="22"/>
              </w:rPr>
              <w:t xml:space="preserve">DKV1 </w:t>
            </w:r>
            <w:r w:rsidR="00C21623" w:rsidRPr="00C0632A">
              <w:rPr>
                <w:rFonts w:cs="Arial"/>
                <w:bCs/>
                <w:sz w:val="22"/>
                <w:szCs w:val="22"/>
              </w:rPr>
              <w:t>→</w:t>
            </w:r>
            <w:r w:rsidRPr="00C0632A">
              <w:rPr>
                <w:rFonts w:cs="Arial"/>
                <w:bCs/>
                <w:sz w:val="22"/>
                <w:szCs w:val="22"/>
              </w:rPr>
              <w:t xml:space="preserve"> DKV2 </w:t>
            </w:r>
            <w:r w:rsidR="00C21623" w:rsidRPr="00C0632A">
              <w:rPr>
                <w:rFonts w:cs="Arial"/>
                <w:bCs/>
                <w:sz w:val="22"/>
                <w:szCs w:val="22"/>
              </w:rPr>
              <w:t>/</w:t>
            </w:r>
            <w:r w:rsidRPr="00C0632A">
              <w:rPr>
                <w:rFonts w:cs="Arial"/>
                <w:bCs/>
                <w:sz w:val="22"/>
                <w:szCs w:val="22"/>
              </w:rPr>
              <w:t xml:space="preserve"> DKV3 / DKV4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700B71" w:rsidRPr="00BF06E4" w:rsidRDefault="00700B71" w:rsidP="00C0632A">
      <w:pPr>
        <w:jc w:val="center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:rsidR="00275C93" w:rsidRPr="00513D99" w:rsidRDefault="003F38CE" w:rsidP="00513D99">
      <w:pPr>
        <w:pStyle w:val="Nadpis1"/>
        <w:jc w:val="both"/>
        <w:rPr>
          <w:i/>
          <w:iCs/>
          <w:color w:val="808080"/>
          <w:sz w:val="24"/>
          <w:szCs w:val="24"/>
        </w:rPr>
      </w:pPr>
      <w:bookmarkStart w:id="32" w:name="_Toc198274885"/>
      <w:bookmarkStart w:id="33" w:name="_Toc289084683"/>
      <w:r>
        <w:br w:type="page"/>
      </w:r>
      <w:bookmarkStart w:id="34" w:name="_Toc423696401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2"/>
      <w:bookmarkEnd w:id="33"/>
      <w:r w:rsidR="00B60D1E">
        <w:t xml:space="preserve">rekvalifikačního </w:t>
      </w:r>
      <w:r w:rsidR="0040233C">
        <w:t>programu</w:t>
      </w:r>
      <w:bookmarkEnd w:id="34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4500"/>
        <w:gridCol w:w="1251"/>
        <w:gridCol w:w="1731"/>
      </w:tblGrid>
      <w:tr w:rsidR="007F400F" w:rsidRPr="00257339" w:rsidTr="00B14B26">
        <w:tc>
          <w:tcPr>
            <w:tcW w:w="20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7F400F" w:rsidRPr="00257339" w:rsidRDefault="00513D99" w:rsidP="00B14B26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C81A3A" w:rsidRDefault="00BD7BE4" w:rsidP="0025733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C81A3A">
              <w:rPr>
                <w:b/>
                <w:spacing w:val="-2"/>
                <w:sz w:val="22"/>
                <w:szCs w:val="22"/>
              </w:rPr>
              <w:t>Orientace v technologických postupech kamenických prací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7F400F" w:rsidRPr="00257339" w:rsidRDefault="00513D99" w:rsidP="00B14B26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7F400F" w:rsidRPr="00257339" w:rsidRDefault="00BD7BE4" w:rsidP="00B14B26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DKV</w:t>
            </w:r>
            <w:r w:rsidR="005659C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1</w:t>
            </w:r>
          </w:p>
        </w:tc>
      </w:tr>
      <w:tr w:rsidR="007F400F" w:rsidRPr="00257339" w:rsidTr="00FC10AC">
        <w:tc>
          <w:tcPr>
            <w:tcW w:w="20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FC10AC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="007F400F"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>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FC10AC" w:rsidRDefault="009535A5" w:rsidP="00F101A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982B4A">
              <w:rPr>
                <w:rFonts w:cs="Arial"/>
                <w:sz w:val="22"/>
                <w:szCs w:val="22"/>
              </w:rPr>
              <w:t>0</w:t>
            </w:r>
            <w:r w:rsidR="00B14B26">
              <w:rPr>
                <w:rFonts w:cs="Arial"/>
                <w:sz w:val="22"/>
                <w:szCs w:val="22"/>
              </w:rPr>
              <w:t xml:space="preserve"> hodin (</w:t>
            </w:r>
            <w:r w:rsidR="00346384">
              <w:rPr>
                <w:rFonts w:cs="Arial"/>
                <w:sz w:val="22"/>
                <w:szCs w:val="22"/>
              </w:rPr>
              <w:t>6</w:t>
            </w:r>
            <w:r w:rsidR="00B14B26">
              <w:rPr>
                <w:rFonts w:cs="Arial"/>
                <w:sz w:val="22"/>
                <w:szCs w:val="22"/>
              </w:rPr>
              <w:t xml:space="preserve"> teorie </w:t>
            </w:r>
            <w:r w:rsidR="00C857D3">
              <w:rPr>
                <w:rFonts w:cs="Arial"/>
                <w:sz w:val="22"/>
                <w:szCs w:val="22"/>
              </w:rPr>
              <w:t>+</w:t>
            </w:r>
            <w:r w:rsidR="00B14B26">
              <w:rPr>
                <w:rFonts w:cs="Arial"/>
                <w:sz w:val="22"/>
                <w:szCs w:val="22"/>
              </w:rPr>
              <w:t xml:space="preserve"> </w:t>
            </w:r>
            <w:r w:rsidR="00F101A8">
              <w:rPr>
                <w:rFonts w:cs="Arial"/>
                <w:sz w:val="22"/>
                <w:szCs w:val="22"/>
              </w:rPr>
              <w:t>4</w:t>
            </w:r>
            <w:r w:rsidR="00B14B26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FC10AC" w:rsidRDefault="007F400F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E7638" w:rsidRPr="00257339" w:rsidTr="00FC10AC">
        <w:tc>
          <w:tcPr>
            <w:tcW w:w="20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</w:t>
            </w:r>
            <w:r w:rsidR="000E763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7C1536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072C8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FC10AC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B14B26">
        <w:tc>
          <w:tcPr>
            <w:tcW w:w="20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7F400F" w:rsidRPr="00257339" w:rsidRDefault="002E0DB3" w:rsidP="002E0DB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D03BA9">
              <w:rPr>
                <w:rFonts w:cs="Arial"/>
                <w:bCs/>
                <w:sz w:val="22"/>
                <w:szCs w:val="22"/>
              </w:rPr>
              <w:t xml:space="preserve">Minimálně </w:t>
            </w:r>
            <w:r w:rsidRPr="007A7EE8">
              <w:rPr>
                <w:rFonts w:cs="Arial"/>
                <w:bCs/>
                <w:sz w:val="22"/>
                <w:szCs w:val="22"/>
              </w:rPr>
              <w:t>základní vzdělání</w:t>
            </w:r>
          </w:p>
        </w:tc>
      </w:tr>
      <w:tr w:rsidR="007F400F" w:rsidRPr="00257339" w:rsidTr="00FC10AC">
        <w:tc>
          <w:tcPr>
            <w:tcW w:w="952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tručná anotace vymezující cíle modulu</w:t>
            </w:r>
          </w:p>
          <w:p w:rsidR="007F400F" w:rsidRPr="00BD7BE4" w:rsidRDefault="000C0BA7" w:rsidP="00982B4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Účastníci modulu s</w:t>
            </w:r>
            <w:r w:rsidR="00982B4A">
              <w:rPr>
                <w:spacing w:val="-2"/>
                <w:sz w:val="22"/>
                <w:szCs w:val="22"/>
              </w:rPr>
              <w:t xml:space="preserve">e seznámí se </w:t>
            </w:r>
            <w:r w:rsidR="00D804EB">
              <w:rPr>
                <w:spacing w:val="-2"/>
                <w:sz w:val="22"/>
                <w:szCs w:val="22"/>
              </w:rPr>
              <w:t>základní</w:t>
            </w:r>
            <w:r w:rsidR="00982B4A">
              <w:rPr>
                <w:spacing w:val="-2"/>
                <w:sz w:val="22"/>
                <w:szCs w:val="22"/>
              </w:rPr>
              <w:t>mi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="00BD7BE4" w:rsidRPr="00BD7BE4">
              <w:rPr>
                <w:spacing w:val="-2"/>
                <w:sz w:val="22"/>
                <w:szCs w:val="22"/>
              </w:rPr>
              <w:t>dru</w:t>
            </w:r>
            <w:r>
              <w:rPr>
                <w:spacing w:val="-2"/>
                <w:sz w:val="22"/>
                <w:szCs w:val="22"/>
              </w:rPr>
              <w:t>hy</w:t>
            </w:r>
            <w:r w:rsidR="00BD7BE4" w:rsidRPr="00BD7BE4">
              <w:rPr>
                <w:spacing w:val="-2"/>
                <w:sz w:val="22"/>
                <w:szCs w:val="22"/>
              </w:rPr>
              <w:t xml:space="preserve"> </w:t>
            </w:r>
            <w:r w:rsidR="00982B4A">
              <w:rPr>
                <w:spacing w:val="-2"/>
                <w:sz w:val="22"/>
                <w:szCs w:val="22"/>
              </w:rPr>
              <w:t xml:space="preserve">surovin a </w:t>
            </w:r>
            <w:r w:rsidR="00BD7BE4" w:rsidRPr="00BD7BE4">
              <w:rPr>
                <w:spacing w:val="-2"/>
                <w:sz w:val="22"/>
                <w:szCs w:val="22"/>
              </w:rPr>
              <w:t>povrchových úprav</w:t>
            </w:r>
            <w:r w:rsidR="000C1779">
              <w:rPr>
                <w:spacing w:val="-2"/>
                <w:sz w:val="22"/>
                <w:szCs w:val="22"/>
              </w:rPr>
              <w:t xml:space="preserve"> kamene</w:t>
            </w:r>
            <w:r w:rsidR="00982B4A">
              <w:rPr>
                <w:spacing w:val="-2"/>
                <w:sz w:val="22"/>
                <w:szCs w:val="22"/>
              </w:rPr>
              <w:t xml:space="preserve"> a s pracovními postupy kamenických prací vztahu k budoucí činnosti.</w:t>
            </w:r>
          </w:p>
        </w:tc>
      </w:tr>
      <w:tr w:rsidR="007F400F" w:rsidRPr="00257339" w:rsidTr="00FC10AC">
        <w:tc>
          <w:tcPr>
            <w:tcW w:w="952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ředpokládané výsledky výuky</w:t>
            </w:r>
          </w:p>
          <w:p w:rsidR="00DE04E0" w:rsidRPr="00257339" w:rsidRDefault="00DE04E0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  <w:r w:rsidR="001C63C5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E325C3" w:rsidRPr="00CC20B0" w:rsidRDefault="002E0DB3" w:rsidP="00CC20B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CC20B0" w:rsidRPr="00D804EB">
              <w:rPr>
                <w:rFonts w:cs="Arial"/>
                <w:bCs/>
                <w:color w:val="000000"/>
                <w:sz w:val="22"/>
                <w:szCs w:val="22"/>
              </w:rPr>
              <w:t>rientovat se v pracovních postupech kamenických prací z hlediska výkonu pomocných prací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7F400F" w:rsidRPr="00257339" w:rsidTr="00FC10AC">
        <w:tc>
          <w:tcPr>
            <w:tcW w:w="952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čivo</w:t>
            </w:r>
            <w:r w:rsidR="00CE152B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/ obsah výuky</w:t>
            </w:r>
          </w:p>
          <w:p w:rsidR="00C21623" w:rsidRPr="00C21623" w:rsidRDefault="00C21623" w:rsidP="00C81A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81A3A">
              <w:rPr>
                <w:rFonts w:cs="Arial"/>
                <w:sz w:val="22"/>
                <w:szCs w:val="22"/>
              </w:rPr>
              <w:t>základní druh</w:t>
            </w:r>
            <w:r w:rsidR="007211A3" w:rsidRPr="00C81A3A">
              <w:rPr>
                <w:rFonts w:cs="Arial"/>
                <w:sz w:val="22"/>
                <w:szCs w:val="22"/>
              </w:rPr>
              <w:t>y</w:t>
            </w:r>
            <w:r w:rsidRPr="00C81A3A">
              <w:rPr>
                <w:rFonts w:cs="Arial"/>
                <w:sz w:val="22"/>
                <w:szCs w:val="22"/>
              </w:rPr>
              <w:t xml:space="preserve"> suroviny - tvrdé a měkké materiály</w:t>
            </w:r>
          </w:p>
          <w:p w:rsidR="00C21623" w:rsidRPr="00C81A3A" w:rsidRDefault="00C21623" w:rsidP="00C81A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81A3A">
              <w:rPr>
                <w:rFonts w:cs="Arial"/>
                <w:sz w:val="22"/>
                <w:szCs w:val="22"/>
              </w:rPr>
              <w:t>druh</w:t>
            </w:r>
            <w:r w:rsidR="007211A3" w:rsidRPr="00C81A3A">
              <w:rPr>
                <w:rFonts w:cs="Arial"/>
                <w:sz w:val="22"/>
                <w:szCs w:val="22"/>
              </w:rPr>
              <w:t>y</w:t>
            </w:r>
            <w:r w:rsidRPr="00C81A3A">
              <w:rPr>
                <w:rFonts w:cs="Arial"/>
                <w:sz w:val="22"/>
                <w:szCs w:val="22"/>
              </w:rPr>
              <w:t xml:space="preserve"> povrchových úprav kamene</w:t>
            </w:r>
            <w:r w:rsidR="00EC15F0" w:rsidRPr="00C81A3A">
              <w:rPr>
                <w:rFonts w:cs="Arial"/>
                <w:sz w:val="22"/>
                <w:szCs w:val="22"/>
              </w:rPr>
              <w:t xml:space="preserve"> a jejich základních parametrů (rovi</w:t>
            </w:r>
            <w:r w:rsidR="004D20D8">
              <w:rPr>
                <w:rFonts w:cs="Arial"/>
                <w:sz w:val="22"/>
                <w:szCs w:val="22"/>
              </w:rPr>
              <w:t>n</w:t>
            </w:r>
            <w:r w:rsidR="00EC15F0" w:rsidRPr="00C81A3A">
              <w:rPr>
                <w:rFonts w:cs="Arial"/>
                <w:sz w:val="22"/>
                <w:szCs w:val="22"/>
              </w:rPr>
              <w:t>nost, tolerance, kvalita opracování)</w:t>
            </w:r>
          </w:p>
          <w:p w:rsidR="001D2D43" w:rsidRPr="00C81A3A" w:rsidRDefault="004C2035" w:rsidP="00C81A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81A3A">
              <w:rPr>
                <w:rFonts w:cs="Arial"/>
                <w:sz w:val="22"/>
                <w:szCs w:val="22"/>
              </w:rPr>
              <w:t>technologick</w:t>
            </w:r>
            <w:r w:rsidR="007211A3" w:rsidRPr="00C81A3A">
              <w:rPr>
                <w:rFonts w:cs="Arial"/>
                <w:sz w:val="22"/>
                <w:szCs w:val="22"/>
              </w:rPr>
              <w:t>é</w:t>
            </w:r>
            <w:r w:rsidR="007E0897" w:rsidRPr="00C81A3A">
              <w:rPr>
                <w:rFonts w:cs="Arial"/>
                <w:sz w:val="22"/>
                <w:szCs w:val="22"/>
              </w:rPr>
              <w:t xml:space="preserve"> postup</w:t>
            </w:r>
            <w:r w:rsidR="007211A3" w:rsidRPr="00C81A3A">
              <w:rPr>
                <w:rFonts w:cs="Arial"/>
                <w:sz w:val="22"/>
                <w:szCs w:val="22"/>
              </w:rPr>
              <w:t>y</w:t>
            </w:r>
            <w:r w:rsidR="007E0897" w:rsidRPr="00C81A3A">
              <w:rPr>
                <w:rFonts w:cs="Arial"/>
                <w:sz w:val="22"/>
                <w:szCs w:val="22"/>
              </w:rPr>
              <w:t xml:space="preserve"> kamenických prací </w:t>
            </w:r>
            <w:r w:rsidR="004D20D8">
              <w:rPr>
                <w:rFonts w:cs="Arial"/>
                <w:sz w:val="22"/>
                <w:szCs w:val="22"/>
              </w:rPr>
              <w:t xml:space="preserve">(přehled) </w:t>
            </w:r>
            <w:r w:rsidR="007E0897" w:rsidRPr="00C81A3A">
              <w:rPr>
                <w:rFonts w:cs="Arial"/>
                <w:sz w:val="22"/>
                <w:szCs w:val="22"/>
              </w:rPr>
              <w:t>- na dělících pilách, formátovacích pilách, vrtačkách, brousících strojích a zařízeních, zařízeních pro další povrchové úpravy ploch, strojích na opracování rotačních těles, štípacích strojích</w:t>
            </w:r>
            <w:r w:rsidR="0031118C" w:rsidRPr="00C81A3A">
              <w:rPr>
                <w:rFonts w:cs="Arial"/>
                <w:sz w:val="22"/>
                <w:szCs w:val="22"/>
              </w:rPr>
              <w:t xml:space="preserve"> a drtících strojích</w:t>
            </w:r>
          </w:p>
          <w:p w:rsidR="00C21623" w:rsidRPr="00C21623" w:rsidRDefault="001D2D43" w:rsidP="006A7F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81A3A">
              <w:rPr>
                <w:rFonts w:cs="Arial"/>
                <w:sz w:val="22"/>
                <w:szCs w:val="22"/>
              </w:rPr>
              <w:t>pomocn</w:t>
            </w:r>
            <w:r w:rsidR="007211A3" w:rsidRPr="00C81A3A">
              <w:rPr>
                <w:rFonts w:cs="Arial"/>
                <w:sz w:val="22"/>
                <w:szCs w:val="22"/>
              </w:rPr>
              <w:t>é</w:t>
            </w:r>
            <w:r w:rsidRPr="00C81A3A">
              <w:rPr>
                <w:rFonts w:cs="Arial"/>
                <w:sz w:val="22"/>
                <w:szCs w:val="22"/>
              </w:rPr>
              <w:t xml:space="preserve"> pr</w:t>
            </w:r>
            <w:r w:rsidR="007211A3" w:rsidRPr="00C81A3A">
              <w:rPr>
                <w:rFonts w:cs="Arial"/>
                <w:sz w:val="22"/>
                <w:szCs w:val="22"/>
              </w:rPr>
              <w:t>á</w:t>
            </w:r>
            <w:r w:rsidRPr="00C81A3A">
              <w:rPr>
                <w:rFonts w:cs="Arial"/>
                <w:sz w:val="22"/>
                <w:szCs w:val="22"/>
              </w:rPr>
              <w:t xml:space="preserve">ce u </w:t>
            </w:r>
            <w:r w:rsidR="006A7FEA">
              <w:rPr>
                <w:rFonts w:cs="Arial"/>
                <w:sz w:val="22"/>
                <w:szCs w:val="22"/>
              </w:rPr>
              <w:t xml:space="preserve">kamenických </w:t>
            </w:r>
            <w:r w:rsidRPr="00C81A3A">
              <w:rPr>
                <w:rFonts w:cs="Arial"/>
                <w:sz w:val="22"/>
                <w:szCs w:val="22"/>
              </w:rPr>
              <w:t>strojů - manipulace s materiálem</w:t>
            </w:r>
            <w:r w:rsidR="00160E46" w:rsidRPr="00C81A3A">
              <w:rPr>
                <w:rFonts w:cs="Arial"/>
                <w:sz w:val="22"/>
                <w:szCs w:val="22"/>
              </w:rPr>
              <w:t xml:space="preserve"> (penkování bloků na dělící a formátovací pily, odpe</w:t>
            </w:r>
            <w:r w:rsidR="00C21623" w:rsidRPr="00C81A3A">
              <w:rPr>
                <w:rFonts w:cs="Arial"/>
                <w:sz w:val="22"/>
                <w:szCs w:val="22"/>
              </w:rPr>
              <w:t>n</w:t>
            </w:r>
            <w:r w:rsidR="00160E46" w:rsidRPr="00C81A3A">
              <w:rPr>
                <w:rFonts w:cs="Arial"/>
                <w:sz w:val="22"/>
                <w:szCs w:val="22"/>
              </w:rPr>
              <w:t>kování nařezaných desek, příprava desek a polotovarů pro ostatní kamenické stroje, další manipulace s vyrobenými</w:t>
            </w:r>
            <w:r w:rsidRPr="00C81A3A">
              <w:rPr>
                <w:rFonts w:cs="Arial"/>
                <w:sz w:val="22"/>
                <w:szCs w:val="22"/>
              </w:rPr>
              <w:t xml:space="preserve"> polotovary a hotovými výrobky</w:t>
            </w:r>
            <w:r w:rsidR="00160E46" w:rsidRPr="00C81A3A">
              <w:rPr>
                <w:rFonts w:cs="Arial"/>
                <w:sz w:val="22"/>
                <w:szCs w:val="22"/>
              </w:rPr>
              <w:t>)</w:t>
            </w:r>
            <w:r w:rsidR="00C21623" w:rsidRPr="00C81A3A">
              <w:rPr>
                <w:rFonts w:cs="Arial"/>
                <w:sz w:val="22"/>
                <w:szCs w:val="22"/>
              </w:rPr>
              <w:t>.</w:t>
            </w:r>
          </w:p>
        </w:tc>
      </w:tr>
      <w:tr w:rsidR="007F400F" w:rsidRPr="00257339" w:rsidTr="00FC10AC">
        <w:tc>
          <w:tcPr>
            <w:tcW w:w="952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7F400F" w:rsidRPr="00257339" w:rsidRDefault="00982B4A" w:rsidP="00982B4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demonstrace (ukázky vzorků surovin, pracovních postupů, strojů a zařízení atp.), cvičení (řešení příkladových pracovních činností a úkolů).  </w:t>
            </w:r>
          </w:p>
        </w:tc>
      </w:tr>
      <w:tr w:rsidR="007F400F" w:rsidRPr="00257339" w:rsidTr="00FC10AC">
        <w:tc>
          <w:tcPr>
            <w:tcW w:w="952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C6D29" w:rsidRPr="00257339" w:rsidRDefault="009C6D29" w:rsidP="009C6D2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9C6D29">
              <w:rPr>
                <w:rFonts w:cs="Arial"/>
                <w:b/>
                <w:bCs/>
                <w:color w:val="333333"/>
                <w:sz w:val="22"/>
                <w:szCs w:val="22"/>
              </w:rPr>
              <w:t>Způsob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ukončení modulu</w:t>
            </w:r>
          </w:p>
          <w:p w:rsidR="009C6D29" w:rsidRPr="004502B6" w:rsidRDefault="009C6D29" w:rsidP="009C6D2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C857D3" w:rsidRPr="00C81A3A" w:rsidRDefault="0067042F" w:rsidP="009C6D29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C81A3A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982B4A">
              <w:rPr>
                <w:sz w:val="22"/>
                <w:szCs w:val="22"/>
              </w:rPr>
              <w:t>,</w:t>
            </w:r>
            <w:r w:rsidRPr="00C81A3A">
              <w:rPr>
                <w:sz w:val="22"/>
                <w:szCs w:val="22"/>
              </w:rPr>
              <w:t xml:space="preserve"> řízeného </w:t>
            </w:r>
            <w:r w:rsidRPr="009C6D29">
              <w:rPr>
                <w:rFonts w:cs="Arial"/>
                <w:bCs/>
                <w:sz w:val="22"/>
                <w:szCs w:val="22"/>
              </w:rPr>
              <w:t>rozhovoru</w:t>
            </w:r>
            <w:r w:rsidRPr="00C81A3A">
              <w:rPr>
                <w:sz w:val="22"/>
                <w:szCs w:val="22"/>
              </w:rPr>
              <w:t xml:space="preserve"> (problémového dotazování)</w:t>
            </w:r>
            <w:r w:rsidR="00982B4A">
              <w:rPr>
                <w:sz w:val="22"/>
                <w:szCs w:val="22"/>
              </w:rPr>
              <w:t xml:space="preserve"> a výsledků dílčích činností a úkolů </w:t>
            </w:r>
            <w:r w:rsidR="00982B4A" w:rsidRPr="00C81A3A">
              <w:rPr>
                <w:sz w:val="22"/>
                <w:szCs w:val="22"/>
              </w:rPr>
              <w:t>rozhodne</w:t>
            </w:r>
            <w:r w:rsidRPr="00C81A3A">
              <w:rPr>
                <w:sz w:val="22"/>
                <w:szCs w:val="22"/>
              </w:rPr>
              <w:t>, zda účastník dosáhl požadovaných výsledků, či zda jich nedosáhl.</w:t>
            </w:r>
          </w:p>
          <w:p w:rsidR="002E1B06" w:rsidRPr="005659CB" w:rsidRDefault="002E1B06" w:rsidP="002E1B06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5659CB">
              <w:rPr>
                <w:sz w:val="22"/>
                <w:szCs w:val="22"/>
              </w:rPr>
              <w:t xml:space="preserve">Pokud lektor nebude přesvědčen o tom, že účastník všech požadovaných výstupů modulu skutečně dosáhl, zadá účastníkovi úkol, na kterém účastník prokáže, </w:t>
            </w:r>
            <w:r>
              <w:rPr>
                <w:sz w:val="22"/>
                <w:szCs w:val="22"/>
              </w:rPr>
              <w:t>zda </w:t>
            </w:r>
            <w:r w:rsidRPr="005659CB">
              <w:rPr>
                <w:sz w:val="22"/>
                <w:szCs w:val="22"/>
              </w:rPr>
              <w:t>potřebnými výstupy disponuje.</w:t>
            </w:r>
          </w:p>
          <w:p w:rsidR="007C6A27" w:rsidRDefault="007C6A27" w:rsidP="00C857D3">
            <w:pPr>
              <w:widowControl w:val="0"/>
              <w:autoSpaceDE w:val="0"/>
              <w:autoSpaceDN w:val="0"/>
              <w:jc w:val="both"/>
              <w:rPr>
                <w:color w:val="0F243E"/>
                <w:sz w:val="22"/>
                <w:szCs w:val="22"/>
              </w:rPr>
            </w:pPr>
          </w:p>
          <w:p w:rsidR="007F400F" w:rsidRPr="00C81A3A" w:rsidRDefault="0067042F" w:rsidP="00C857D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81A3A">
              <w:rPr>
                <w:sz w:val="22"/>
                <w:szCs w:val="22"/>
              </w:rPr>
              <w:t>Osvojení požadovaných výstupů tohoto modulu pozoruje a hodnotí lektor</w:t>
            </w:r>
            <w:r w:rsidR="00D804EB">
              <w:rPr>
                <w:sz w:val="22"/>
                <w:szCs w:val="22"/>
              </w:rPr>
              <w:t xml:space="preserve"> průběžně</w:t>
            </w:r>
            <w:r w:rsidRPr="00C81A3A">
              <w:rPr>
                <w:sz w:val="22"/>
                <w:szCs w:val="22"/>
              </w:rPr>
              <w:t xml:space="preserve"> při všech relevantních praktických činnostech účastníků vzdělávání v průběhu realizace všech výukových modulů programu.</w:t>
            </w:r>
          </w:p>
        </w:tc>
      </w:tr>
      <w:tr w:rsidR="004A5799" w:rsidRPr="00257339" w:rsidTr="00C62903">
        <w:tc>
          <w:tcPr>
            <w:tcW w:w="9528" w:type="dxa"/>
            <w:gridSpan w:val="4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A5799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="004A5799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4A5799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3F38CE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="004A5799"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A5799" w:rsidRPr="00257339" w:rsidTr="001C63C5">
              <w:trPr>
                <w:trHeight w:val="304"/>
              </w:trPr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9C5276" w:rsidP="0058049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F101A8" w:rsidP="00F101A8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Uvedení vhodných příkladů pomocných prací při jednotlivých činnostech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kamenické výroby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Správná volba a vysvětlení pracovního postupu při konkrétní pomocné činnosti včetně správné volby nástrojů, pracovních a osobních ochranných pomůcek. </w:t>
                  </w:r>
                  <w:r w:rsidR="00D804EB">
                    <w:rPr>
                      <w:rFonts w:cs="Arial"/>
                      <w:bCs/>
                      <w:sz w:val="22"/>
                      <w:szCs w:val="22"/>
                    </w:rPr>
                    <w:t>Správné u</w:t>
                  </w:r>
                  <w:r w:rsidR="00451CCD">
                    <w:rPr>
                      <w:rFonts w:cs="Arial"/>
                      <w:bCs/>
                      <w:sz w:val="22"/>
                      <w:szCs w:val="22"/>
                    </w:rPr>
                    <w:t>vedení rozdílů v technologických postupech na</w:t>
                  </w:r>
                  <w:r w:rsidR="00B07595"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="00451CCD">
                    <w:rPr>
                      <w:rFonts w:cs="Arial"/>
                      <w:bCs/>
                      <w:sz w:val="22"/>
                      <w:szCs w:val="22"/>
                    </w:rPr>
                    <w:t xml:space="preserve">jednotlivých kamenických strojích. </w:t>
                  </w:r>
                </w:p>
              </w:tc>
            </w:tr>
          </w:tbl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A5799" w:rsidRPr="00257339" w:rsidTr="00FC10AC">
        <w:trPr>
          <w:trHeight w:val="582"/>
        </w:trPr>
        <w:tc>
          <w:tcPr>
            <w:tcW w:w="952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86D1B" w:rsidRPr="004A5D30" w:rsidRDefault="00286D1B" w:rsidP="00286D1B">
            <w:pPr>
              <w:widowControl w:val="0"/>
              <w:autoSpaceDE w:val="0"/>
              <w:autoSpaceDN w:val="0"/>
              <w:spacing w:after="120"/>
              <w:jc w:val="both"/>
            </w:pPr>
            <w:r w:rsidRPr="000010B3">
              <w:rPr>
                <w:rFonts w:cs="Arial"/>
                <w:b/>
                <w:bCs/>
                <w:sz w:val="22"/>
                <w:szCs w:val="22"/>
              </w:rPr>
              <w:t>Doporučená literatura pro lektory</w:t>
            </w:r>
          </w:p>
          <w:p w:rsidR="00524F3E" w:rsidRDefault="00524F3E" w:rsidP="00524F3E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Návody k obsluze strojů a zařízení použitých při výuce</w:t>
            </w:r>
          </w:p>
          <w:p w:rsidR="00524F3E" w:rsidRDefault="007D3682" w:rsidP="00524F3E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Bezpečnostní předpisy </w:t>
            </w:r>
            <w:r w:rsidR="00524F3E">
              <w:rPr>
                <w:rFonts w:cs="Arial"/>
                <w:bCs/>
                <w:sz w:val="22"/>
                <w:szCs w:val="22"/>
              </w:rPr>
              <w:t>p</w:t>
            </w:r>
            <w:r>
              <w:rPr>
                <w:rFonts w:cs="Arial"/>
                <w:bCs/>
                <w:sz w:val="22"/>
                <w:szCs w:val="22"/>
              </w:rPr>
              <w:t xml:space="preserve">racoviště pro </w:t>
            </w:r>
            <w:r w:rsidR="00524F3E">
              <w:rPr>
                <w:rFonts w:cs="Arial"/>
                <w:bCs/>
                <w:sz w:val="22"/>
                <w:szCs w:val="22"/>
              </w:rPr>
              <w:t>výuku</w:t>
            </w:r>
          </w:p>
          <w:p w:rsidR="007D3682" w:rsidRPr="00C81A3A" w:rsidRDefault="00781A65" w:rsidP="00C81A3A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2"/>
                <w:szCs w:val="22"/>
              </w:rPr>
            </w:pPr>
            <w:r w:rsidRPr="00C81A3A">
              <w:rPr>
                <w:rFonts w:cs="Arial"/>
                <w:bCs/>
                <w:caps/>
                <w:sz w:val="22"/>
                <w:szCs w:val="22"/>
              </w:rPr>
              <w:t>Tichý</w:t>
            </w:r>
            <w:r w:rsidRPr="00C81A3A">
              <w:rPr>
                <w:rFonts w:cs="Arial"/>
                <w:bCs/>
                <w:sz w:val="22"/>
                <w:szCs w:val="22"/>
              </w:rPr>
              <w:t>, Erik</w:t>
            </w:r>
            <w:r w:rsidR="0037269A" w:rsidRPr="00C81A3A">
              <w:rPr>
                <w:rFonts w:cs="Arial"/>
                <w:bCs/>
                <w:sz w:val="22"/>
                <w:szCs w:val="22"/>
              </w:rPr>
              <w:t>.</w:t>
            </w:r>
            <w:r w:rsidRPr="00C81A3A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C81A3A">
              <w:rPr>
                <w:rFonts w:cs="Arial"/>
                <w:bCs/>
                <w:caps/>
                <w:sz w:val="22"/>
                <w:szCs w:val="22"/>
              </w:rPr>
              <w:t>Barták,</w:t>
            </w:r>
            <w:r w:rsidRPr="00C81A3A">
              <w:rPr>
                <w:rFonts w:cs="Arial"/>
                <w:bCs/>
                <w:sz w:val="22"/>
                <w:szCs w:val="22"/>
              </w:rPr>
              <w:t xml:space="preserve"> Pavel. </w:t>
            </w:r>
            <w:r w:rsidRPr="00C81A3A">
              <w:rPr>
                <w:rFonts w:cs="Arial"/>
                <w:bCs/>
                <w:i/>
                <w:sz w:val="22"/>
                <w:szCs w:val="22"/>
              </w:rPr>
              <w:t>Technologie zpracování kamene</w:t>
            </w:r>
            <w:r w:rsidRPr="00C81A3A">
              <w:rPr>
                <w:rFonts w:cs="Arial"/>
                <w:bCs/>
                <w:sz w:val="22"/>
                <w:szCs w:val="22"/>
              </w:rPr>
              <w:t xml:space="preserve">, </w:t>
            </w:r>
            <w:r w:rsidRPr="00C81A3A">
              <w:rPr>
                <w:rFonts w:cs="Arial"/>
                <w:bCs/>
                <w:i/>
                <w:sz w:val="22"/>
                <w:szCs w:val="22"/>
              </w:rPr>
              <w:t>část třetí, Řezání kamene, Broušení a leštění kamene</w:t>
            </w:r>
            <w:r w:rsidRPr="00C81A3A">
              <w:rPr>
                <w:rFonts w:cs="Arial"/>
                <w:bCs/>
                <w:sz w:val="22"/>
                <w:szCs w:val="22"/>
              </w:rPr>
              <w:t>. 1. vydání Hořice: interní tisk Střední průmyslové školy kamenické a</w:t>
            </w:r>
            <w:r w:rsidR="00C81A3A">
              <w:rPr>
                <w:rFonts w:cs="Arial"/>
                <w:bCs/>
                <w:sz w:val="22"/>
                <w:szCs w:val="22"/>
              </w:rPr>
              <w:t> </w:t>
            </w:r>
            <w:r w:rsidRPr="00C81A3A">
              <w:rPr>
                <w:rFonts w:cs="Arial"/>
                <w:bCs/>
                <w:sz w:val="22"/>
                <w:szCs w:val="22"/>
              </w:rPr>
              <w:t>sochařské v Hořicích, 2010</w:t>
            </w:r>
          </w:p>
          <w:p w:rsidR="00524F3E" w:rsidRPr="00BF06E4" w:rsidRDefault="00781A65" w:rsidP="00524F3E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2"/>
                <w:szCs w:val="22"/>
              </w:rPr>
            </w:pPr>
            <w:r w:rsidRPr="00C81A3A">
              <w:rPr>
                <w:rFonts w:cs="Arial"/>
                <w:bCs/>
                <w:caps/>
                <w:sz w:val="22"/>
                <w:szCs w:val="22"/>
              </w:rPr>
              <w:t>Tichý</w:t>
            </w:r>
            <w:r w:rsidRPr="00C81A3A">
              <w:rPr>
                <w:rFonts w:cs="Arial"/>
                <w:bCs/>
                <w:sz w:val="22"/>
                <w:szCs w:val="22"/>
              </w:rPr>
              <w:t xml:space="preserve"> Erik: </w:t>
            </w:r>
            <w:r w:rsidRPr="00C81A3A">
              <w:rPr>
                <w:rFonts w:cs="Arial"/>
                <w:bCs/>
                <w:i/>
                <w:sz w:val="22"/>
                <w:szCs w:val="22"/>
              </w:rPr>
              <w:t>Zpracování kamene I</w:t>
            </w:r>
            <w:r w:rsidRPr="00C81A3A">
              <w:rPr>
                <w:rFonts w:cs="Arial"/>
                <w:bCs/>
                <w:sz w:val="22"/>
                <w:szCs w:val="22"/>
              </w:rPr>
              <w:t>, Praha</w:t>
            </w:r>
            <w:r w:rsidR="0037269A" w:rsidRPr="00C81A3A">
              <w:rPr>
                <w:rFonts w:cs="Arial"/>
                <w:bCs/>
                <w:sz w:val="22"/>
                <w:szCs w:val="22"/>
              </w:rPr>
              <w:t>:</w:t>
            </w:r>
            <w:r w:rsidRPr="00C81A3A">
              <w:rPr>
                <w:rFonts w:cs="Arial"/>
                <w:bCs/>
                <w:sz w:val="22"/>
                <w:szCs w:val="22"/>
              </w:rPr>
              <w:t xml:space="preserve"> Institut ministerstva kultury ČSR, 1990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DE6DA5" w:rsidRPr="00257339" w:rsidTr="00C857D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E6DA5" w:rsidRPr="00FC10AC" w:rsidRDefault="00DE6DA5" w:rsidP="00B14B26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E6DA5" w:rsidRPr="00B14B26" w:rsidRDefault="00B14B26" w:rsidP="00667F7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B14B26">
              <w:rPr>
                <w:b/>
                <w:spacing w:val="-2"/>
                <w:sz w:val="22"/>
                <w:szCs w:val="22"/>
              </w:rPr>
              <w:t>Pomocné práce při manipulaci se surovinou a hotovými výrobky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E6DA5" w:rsidRPr="00257339" w:rsidRDefault="00DE6DA5" w:rsidP="00C857D3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E6DA5" w:rsidRPr="00257339" w:rsidRDefault="00C857D3" w:rsidP="00C857D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DKV 2</w:t>
            </w:r>
          </w:p>
        </w:tc>
      </w:tr>
      <w:tr w:rsidR="00DE6DA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E6DA5" w:rsidRPr="00FC10AC" w:rsidRDefault="00DE6DA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E6DA5" w:rsidRPr="00FC10AC" w:rsidRDefault="00C857D3" w:rsidP="0058049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F101A8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 xml:space="preserve"> hodin (</w:t>
            </w:r>
            <w:r w:rsidR="00346384">
              <w:rPr>
                <w:rFonts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 xml:space="preserve"> teorie + 1</w:t>
            </w:r>
            <w:r w:rsidR="00F101A8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E6DA5" w:rsidRPr="00257339" w:rsidRDefault="00DE6DA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E6DA5" w:rsidRPr="00257339" w:rsidRDefault="00DE6DA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E6DA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E6DA5" w:rsidRPr="00FC10AC" w:rsidRDefault="00DE6DA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E6DA5" w:rsidRPr="00FC10AC" w:rsidRDefault="000C0BA7" w:rsidP="000C0BA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E6DA5" w:rsidRPr="00FC10AC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E6DA5" w:rsidRPr="00257339" w:rsidRDefault="00DE6DA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E6DA5" w:rsidRPr="00257339" w:rsidRDefault="00DE6DA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E6DA5" w:rsidRPr="00257339" w:rsidTr="00CC20B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E6DA5" w:rsidRPr="00FC10AC" w:rsidRDefault="00DE6DA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DE6DA5" w:rsidRPr="00FC10AC" w:rsidRDefault="006A7FEA" w:rsidP="006A7FEA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DKV 1.</w:t>
            </w:r>
          </w:p>
        </w:tc>
      </w:tr>
      <w:tr w:rsidR="00DE6DA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E6DA5" w:rsidRPr="00FC10AC" w:rsidRDefault="00DE6DA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DE6DA5" w:rsidRPr="00FC10AC" w:rsidRDefault="00982B4A" w:rsidP="004A08E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</w:t>
            </w:r>
            <w:r w:rsidR="00C81A3A">
              <w:rPr>
                <w:rFonts w:cs="Arial"/>
                <w:sz w:val="22"/>
                <w:szCs w:val="22"/>
              </w:rPr>
              <w:t>častníc</w:t>
            </w:r>
            <w:r w:rsidR="00524F3E">
              <w:rPr>
                <w:rFonts w:cs="Arial"/>
                <w:sz w:val="22"/>
                <w:szCs w:val="22"/>
              </w:rPr>
              <w:t xml:space="preserve">i </w:t>
            </w:r>
            <w:r>
              <w:rPr>
                <w:rFonts w:cs="Arial"/>
                <w:sz w:val="22"/>
                <w:szCs w:val="22"/>
              </w:rPr>
              <w:t xml:space="preserve">si osvojí </w:t>
            </w:r>
            <w:r w:rsidR="004A08E9">
              <w:rPr>
                <w:rFonts w:cs="Arial"/>
                <w:sz w:val="22"/>
                <w:szCs w:val="22"/>
              </w:rPr>
              <w:t xml:space="preserve">pomocné práce </w:t>
            </w:r>
            <w:r w:rsidR="000C0BA7">
              <w:rPr>
                <w:rFonts w:cs="Arial"/>
                <w:sz w:val="22"/>
                <w:szCs w:val="22"/>
              </w:rPr>
              <w:t xml:space="preserve">při manipulaci, dopravě a skladování materiálů </w:t>
            </w:r>
            <w:r w:rsidR="00580491">
              <w:rPr>
                <w:rFonts w:cs="Arial"/>
                <w:sz w:val="22"/>
                <w:szCs w:val="22"/>
              </w:rPr>
              <w:t>v souladu s technologickými postupy a požadavky BOZP</w:t>
            </w:r>
            <w:r w:rsidR="006A7FEA">
              <w:rPr>
                <w:rFonts w:cs="Arial"/>
                <w:sz w:val="22"/>
                <w:szCs w:val="22"/>
              </w:rPr>
              <w:t xml:space="preserve"> </w:t>
            </w:r>
            <w:r w:rsidR="004A08E9">
              <w:rPr>
                <w:rFonts w:cs="Arial"/>
                <w:sz w:val="22"/>
                <w:szCs w:val="22"/>
              </w:rPr>
              <w:t xml:space="preserve">v </w:t>
            </w:r>
            <w:r w:rsidR="006A7FEA">
              <w:rPr>
                <w:rFonts w:cs="Arial"/>
                <w:sz w:val="22"/>
                <w:szCs w:val="22"/>
              </w:rPr>
              <w:t>kamenické výrobě</w:t>
            </w:r>
            <w:r w:rsidR="00580491">
              <w:rPr>
                <w:rFonts w:cs="Arial"/>
                <w:sz w:val="22"/>
                <w:szCs w:val="22"/>
              </w:rPr>
              <w:t>. Naučí se volit, správně a bezpečně obsluhovat ruční manipulační prostředky.</w:t>
            </w:r>
          </w:p>
        </w:tc>
      </w:tr>
      <w:tr w:rsidR="00DE6DA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E6DA5" w:rsidRPr="00FC10AC" w:rsidRDefault="00DE6DA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DE6DA5" w:rsidRPr="00FC10AC" w:rsidRDefault="00DE6DA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FC10AC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DA38FC" w:rsidRPr="00524F3E" w:rsidRDefault="009C6D29" w:rsidP="00DA38F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4A5BE2" w:rsidRPr="00524F3E">
              <w:rPr>
                <w:rFonts w:cs="Arial"/>
                <w:bCs/>
                <w:color w:val="000000"/>
                <w:sz w:val="22"/>
                <w:szCs w:val="22"/>
              </w:rPr>
              <w:t>rov</w:t>
            </w:r>
            <w:r w:rsidR="00451CCD" w:rsidRPr="00524F3E">
              <w:rPr>
                <w:rFonts w:cs="Arial"/>
                <w:bCs/>
                <w:color w:val="000000"/>
                <w:sz w:val="22"/>
                <w:szCs w:val="22"/>
              </w:rPr>
              <w:t>és</w:t>
            </w:r>
            <w:r w:rsidR="006C0A60" w:rsidRPr="00524F3E">
              <w:rPr>
                <w:rFonts w:cs="Arial"/>
                <w:bCs/>
                <w:color w:val="000000"/>
                <w:sz w:val="22"/>
                <w:szCs w:val="22"/>
              </w:rPr>
              <w:t>t</w:t>
            </w:r>
            <w:r w:rsidR="004A5BE2" w:rsidRPr="00524F3E">
              <w:rPr>
                <w:rFonts w:cs="Arial"/>
                <w:bCs/>
                <w:color w:val="000000"/>
                <w:sz w:val="22"/>
                <w:szCs w:val="22"/>
              </w:rPr>
              <w:t xml:space="preserve"> pomocné práce při manipulaci, dopravě a skladování materiálů podle zadání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DE6DA5" w:rsidRPr="00524F3E" w:rsidRDefault="006C0A60" w:rsidP="00DA38F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524F3E">
              <w:rPr>
                <w:rFonts w:cs="Arial"/>
                <w:bCs/>
                <w:color w:val="000000"/>
                <w:sz w:val="22"/>
                <w:szCs w:val="22"/>
              </w:rPr>
              <w:t>prov</w:t>
            </w:r>
            <w:r w:rsidR="00451CCD" w:rsidRPr="00524F3E">
              <w:rPr>
                <w:rFonts w:cs="Arial"/>
                <w:bCs/>
                <w:color w:val="000000"/>
                <w:sz w:val="22"/>
                <w:szCs w:val="22"/>
              </w:rPr>
              <w:t>és</w:t>
            </w:r>
            <w:r w:rsidRPr="00524F3E">
              <w:rPr>
                <w:rFonts w:cs="Arial"/>
                <w:bCs/>
                <w:color w:val="000000"/>
                <w:sz w:val="22"/>
                <w:szCs w:val="22"/>
              </w:rPr>
              <w:t>t</w:t>
            </w:r>
            <w:r w:rsidR="004A5BE2" w:rsidRPr="00524F3E">
              <w:rPr>
                <w:rFonts w:cs="Arial"/>
                <w:bCs/>
                <w:color w:val="000000"/>
                <w:sz w:val="22"/>
                <w:szCs w:val="22"/>
              </w:rPr>
              <w:t xml:space="preserve"> pomocné práce při ukládání materiálů do pracovních prostorů strojů a zařízení</w:t>
            </w:r>
            <w:r w:rsidR="009C6D29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DE6DA5" w:rsidRPr="00FC10AC" w:rsidRDefault="006C0A60" w:rsidP="00451CC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524F3E">
              <w:rPr>
                <w:rFonts w:cs="Arial"/>
                <w:bCs/>
                <w:color w:val="000000"/>
                <w:sz w:val="22"/>
                <w:szCs w:val="22"/>
              </w:rPr>
              <w:t>prov</w:t>
            </w:r>
            <w:r w:rsidR="00451CCD" w:rsidRPr="00524F3E">
              <w:rPr>
                <w:rFonts w:cs="Arial"/>
                <w:bCs/>
                <w:color w:val="000000"/>
                <w:sz w:val="22"/>
                <w:szCs w:val="22"/>
              </w:rPr>
              <w:t>és</w:t>
            </w:r>
            <w:r w:rsidRPr="00524F3E">
              <w:rPr>
                <w:rFonts w:cs="Arial"/>
                <w:bCs/>
                <w:color w:val="000000"/>
                <w:sz w:val="22"/>
                <w:szCs w:val="22"/>
              </w:rPr>
              <w:t>t</w:t>
            </w:r>
            <w:r w:rsidR="004A5BE2" w:rsidRPr="00524F3E">
              <w:rPr>
                <w:rFonts w:cs="Arial"/>
                <w:bCs/>
                <w:color w:val="000000"/>
                <w:sz w:val="22"/>
                <w:szCs w:val="22"/>
              </w:rPr>
              <w:t xml:space="preserve"> údržbu a úklid skladovacích prostor a zařízení</w:t>
            </w:r>
            <w:r w:rsidR="009C6D29"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E6DA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E6DA5" w:rsidRPr="00FC10AC" w:rsidRDefault="00DE6DA5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6A7FEA" w:rsidRDefault="006A7FEA" w:rsidP="000C0BA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zásady a požadavky BOZP v kamenické výrobě</w:t>
            </w:r>
          </w:p>
          <w:p w:rsidR="008071B9" w:rsidRPr="000C0BA7" w:rsidRDefault="0037269A" w:rsidP="000C0BA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C0BA7">
              <w:rPr>
                <w:rFonts w:cs="Arial"/>
                <w:sz w:val="22"/>
                <w:szCs w:val="22"/>
              </w:rPr>
              <w:t>skladování bloků, polotovarů a hotových výrobků</w:t>
            </w:r>
          </w:p>
          <w:p w:rsidR="00160E46" w:rsidRPr="000C0BA7" w:rsidRDefault="0037269A" w:rsidP="000C0BA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C0BA7">
              <w:rPr>
                <w:rFonts w:cs="Arial"/>
                <w:sz w:val="22"/>
                <w:szCs w:val="22"/>
              </w:rPr>
              <w:t>zařízení a prostředky pro manipulaci v</w:t>
            </w:r>
            <w:r w:rsidR="00580491">
              <w:rPr>
                <w:rFonts w:cs="Arial"/>
                <w:sz w:val="22"/>
                <w:szCs w:val="22"/>
              </w:rPr>
              <w:t> </w:t>
            </w:r>
            <w:r w:rsidRPr="000C0BA7">
              <w:rPr>
                <w:rFonts w:cs="Arial"/>
                <w:sz w:val="22"/>
                <w:szCs w:val="22"/>
              </w:rPr>
              <w:t>kamenoprůmyslu</w:t>
            </w:r>
            <w:r w:rsidR="00580491">
              <w:rPr>
                <w:rFonts w:cs="Arial"/>
                <w:sz w:val="22"/>
                <w:szCs w:val="22"/>
              </w:rPr>
              <w:t xml:space="preserve"> (přehled)</w:t>
            </w:r>
          </w:p>
          <w:p w:rsidR="00D85B28" w:rsidRPr="000C0BA7" w:rsidRDefault="00D85B28" w:rsidP="000C0BA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C0BA7">
              <w:rPr>
                <w:rFonts w:cs="Arial"/>
                <w:sz w:val="22"/>
                <w:szCs w:val="22"/>
              </w:rPr>
              <w:t xml:space="preserve">ruční manipulace </w:t>
            </w:r>
            <w:r w:rsidR="0037269A" w:rsidRPr="000C0BA7">
              <w:rPr>
                <w:rFonts w:cs="Arial"/>
                <w:sz w:val="22"/>
                <w:szCs w:val="22"/>
              </w:rPr>
              <w:t>v</w:t>
            </w:r>
            <w:r w:rsidRPr="000C0BA7">
              <w:rPr>
                <w:rFonts w:cs="Arial"/>
                <w:sz w:val="22"/>
                <w:szCs w:val="22"/>
              </w:rPr>
              <w:t> kameni</w:t>
            </w:r>
            <w:r w:rsidR="0037269A" w:rsidRPr="000C0BA7">
              <w:rPr>
                <w:rFonts w:cs="Arial"/>
                <w:sz w:val="22"/>
                <w:szCs w:val="22"/>
              </w:rPr>
              <w:t>cké</w:t>
            </w:r>
            <w:r w:rsidRPr="000C0BA7">
              <w:rPr>
                <w:rFonts w:cs="Arial"/>
                <w:sz w:val="22"/>
                <w:szCs w:val="22"/>
              </w:rPr>
              <w:t xml:space="preserve"> výrob</w:t>
            </w:r>
            <w:r w:rsidR="0037269A" w:rsidRPr="000C0BA7">
              <w:rPr>
                <w:rFonts w:cs="Arial"/>
                <w:sz w:val="22"/>
                <w:szCs w:val="22"/>
              </w:rPr>
              <w:t>ě</w:t>
            </w:r>
          </w:p>
          <w:p w:rsidR="00D1497E" w:rsidRPr="000C0BA7" w:rsidRDefault="0037269A" w:rsidP="000C0BA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C0BA7">
              <w:rPr>
                <w:rFonts w:cs="Arial"/>
                <w:sz w:val="22"/>
                <w:szCs w:val="22"/>
              </w:rPr>
              <w:t>pokyny pro udržování vnitropodnikových komunikací</w:t>
            </w:r>
          </w:p>
          <w:p w:rsidR="00DE6DA5" w:rsidRPr="00580491" w:rsidRDefault="00D85B28" w:rsidP="0058049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0C0BA7">
              <w:rPr>
                <w:rFonts w:cs="Arial"/>
                <w:sz w:val="22"/>
                <w:szCs w:val="22"/>
              </w:rPr>
              <w:t>pomoc</w:t>
            </w:r>
            <w:r w:rsidR="00283544" w:rsidRPr="000C0BA7">
              <w:rPr>
                <w:rFonts w:cs="Arial"/>
                <w:sz w:val="22"/>
                <w:szCs w:val="22"/>
              </w:rPr>
              <w:t>né práce</w:t>
            </w:r>
            <w:r w:rsidRPr="000C0BA7">
              <w:rPr>
                <w:rFonts w:cs="Arial"/>
                <w:sz w:val="22"/>
                <w:szCs w:val="22"/>
              </w:rPr>
              <w:t xml:space="preserve"> při manipulaci a osazování </w:t>
            </w:r>
            <w:r w:rsidR="00283544" w:rsidRPr="000C0BA7">
              <w:rPr>
                <w:rFonts w:cs="Arial"/>
                <w:sz w:val="22"/>
                <w:szCs w:val="22"/>
              </w:rPr>
              <w:t>kamenických</w:t>
            </w:r>
            <w:r w:rsidRPr="000C0BA7">
              <w:rPr>
                <w:rFonts w:cs="Arial"/>
                <w:sz w:val="22"/>
                <w:szCs w:val="22"/>
              </w:rPr>
              <w:t xml:space="preserve"> výrobků</w:t>
            </w:r>
          </w:p>
          <w:p w:rsidR="00580491" w:rsidRPr="00580491" w:rsidRDefault="00580491" w:rsidP="0058049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úklid skladovacích prostor a zařízení</w:t>
            </w:r>
          </w:p>
          <w:p w:rsidR="00580491" w:rsidRPr="00C21623" w:rsidRDefault="00580491" w:rsidP="0058049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zásady BOZP při manipulaci, skladování a dopravě, nejčastější bezpečnostní rizika a jejich prevence </w:t>
            </w:r>
          </w:p>
        </w:tc>
      </w:tr>
      <w:tr w:rsidR="00DE6DA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E6DA5" w:rsidRPr="00FC10AC" w:rsidRDefault="00DE6DA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DE6DA5" w:rsidRPr="00FC10AC" w:rsidRDefault="004A08E9" w:rsidP="004A08E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demonstrace, instruktáž, praktický nácvik.</w:t>
            </w:r>
          </w:p>
        </w:tc>
      </w:tr>
      <w:tr w:rsidR="00DE6DA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D3682" w:rsidRPr="00257339" w:rsidRDefault="007D3682" w:rsidP="007D368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9C6D29">
              <w:rPr>
                <w:rFonts w:cs="Arial"/>
                <w:b/>
                <w:bCs/>
                <w:color w:val="333333"/>
                <w:sz w:val="22"/>
                <w:szCs w:val="22"/>
              </w:rPr>
              <w:t>Způsob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ukončení modulu</w:t>
            </w:r>
          </w:p>
          <w:p w:rsidR="007D3682" w:rsidRPr="004502B6" w:rsidRDefault="007D3682" w:rsidP="007D368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C857D3" w:rsidRPr="007D3682" w:rsidRDefault="00C857D3" w:rsidP="007D368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0C0BA7">
              <w:rPr>
                <w:sz w:val="22"/>
                <w:szCs w:val="22"/>
              </w:rPr>
              <w:t xml:space="preserve">V průběhu výuky bude lektor pozorovat práci jednotlivých účastníků, na základě cíleného pozorování a </w:t>
            </w:r>
            <w:r w:rsidRPr="007D3682">
              <w:rPr>
                <w:rFonts w:cs="Arial"/>
                <w:bCs/>
                <w:sz w:val="22"/>
                <w:szCs w:val="22"/>
              </w:rPr>
              <w:t>řízeného rozhovoru (problémového dotazování) rozhodne, zda účastník dosáhl požadovaných výsledků, či zda jich nedosáhl.</w:t>
            </w:r>
          </w:p>
          <w:p w:rsidR="002E1B06" w:rsidRPr="005659CB" w:rsidRDefault="002E1B06" w:rsidP="002E1B06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5659CB">
              <w:rPr>
                <w:sz w:val="22"/>
                <w:szCs w:val="22"/>
              </w:rPr>
              <w:t xml:space="preserve">Pokud lektor nebude přesvědčen o tom, že účastník všech požadovaných výstupů modulu skutečně dosáhl, zadá účastníkovi úkol, na kterém účastník prokáže, </w:t>
            </w:r>
            <w:r>
              <w:rPr>
                <w:sz w:val="22"/>
                <w:szCs w:val="22"/>
              </w:rPr>
              <w:t>zda </w:t>
            </w:r>
            <w:r w:rsidRPr="005659CB">
              <w:rPr>
                <w:sz w:val="22"/>
                <w:szCs w:val="22"/>
              </w:rPr>
              <w:t>potřebnými výstupy disponuje.</w:t>
            </w:r>
          </w:p>
          <w:p w:rsidR="00283544" w:rsidRPr="00FC10AC" w:rsidRDefault="00C857D3" w:rsidP="000C0BA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C0BA7">
              <w:rPr>
                <w:sz w:val="22"/>
                <w:szCs w:val="22"/>
              </w:rPr>
              <w:t>Osvojení požadovaných výstupů tohoto modulu pozoruje a</w:t>
            </w:r>
            <w:r w:rsidR="00524F3E">
              <w:rPr>
                <w:sz w:val="22"/>
                <w:szCs w:val="22"/>
              </w:rPr>
              <w:t xml:space="preserve"> hodnot </w:t>
            </w:r>
            <w:r w:rsidRPr="000C0BA7">
              <w:rPr>
                <w:sz w:val="22"/>
                <w:szCs w:val="22"/>
              </w:rPr>
              <w:t xml:space="preserve">lektor </w:t>
            </w:r>
            <w:r w:rsidR="00524F3E">
              <w:rPr>
                <w:sz w:val="22"/>
                <w:szCs w:val="22"/>
              </w:rPr>
              <w:t xml:space="preserve">průběžně </w:t>
            </w:r>
            <w:r w:rsidRPr="000C0BA7">
              <w:rPr>
                <w:sz w:val="22"/>
                <w:szCs w:val="22"/>
              </w:rPr>
              <w:t>při všech relevantních praktických činnostech účastníků vzdělávání v průběhu realizace všech výukových modulů programu.</w:t>
            </w:r>
          </w:p>
        </w:tc>
      </w:tr>
      <w:tr w:rsidR="00DE6DA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E6DA5" w:rsidRPr="00FC10AC" w:rsidRDefault="00DE6DA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DE6DA5" w:rsidRPr="00FC10AC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DA5" w:rsidRPr="00FC10AC" w:rsidRDefault="00DE6DA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C10AC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DA5" w:rsidRPr="00FC10AC" w:rsidRDefault="00DE6DA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C10AC"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DE6DA5" w:rsidRPr="00FC10AC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DA5" w:rsidRPr="00FC10AC" w:rsidRDefault="00DE6DA5" w:rsidP="0058049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C10AC">
                    <w:rPr>
                      <w:rFonts w:cs="Arial"/>
                      <w:sz w:val="22"/>
                      <w:szCs w:val="22"/>
                    </w:rPr>
                    <w:lastRenderedPageBreak/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8441F" w:rsidRPr="00FC10AC" w:rsidRDefault="00D73C8F" w:rsidP="00580491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Použití v</w:t>
                  </w:r>
                  <w:r w:rsidR="00580491">
                    <w:rPr>
                      <w:rFonts w:cs="Arial"/>
                      <w:bCs/>
                      <w:sz w:val="22"/>
                      <w:szCs w:val="22"/>
                    </w:rPr>
                    <w:t>hodného manipulačního prostředku a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ochranných pomůcek</w:t>
                  </w:r>
                  <w:r w:rsidR="00580491">
                    <w:rPr>
                      <w:rFonts w:cs="Arial"/>
                      <w:bCs/>
                      <w:sz w:val="22"/>
                      <w:szCs w:val="22"/>
                    </w:rPr>
                    <w:t>, správnost organizace práce a provedení úkolu,</w:t>
                  </w:r>
                  <w:r w:rsidR="000C0BA7"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dodržování BOZP.</w:t>
                  </w:r>
                </w:p>
              </w:tc>
            </w:tr>
            <w:tr w:rsidR="00DE6DA5" w:rsidRPr="00FC10AC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DA5" w:rsidRPr="00FC10AC" w:rsidRDefault="00DE6DA5" w:rsidP="0058049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C10AC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DA5" w:rsidRPr="00FC10AC" w:rsidRDefault="00580491" w:rsidP="004A08E9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Použití vhodného prostředku a </w:t>
                  </w:r>
                  <w:r w:rsidR="004A08E9">
                    <w:rPr>
                      <w:rFonts w:cs="Arial"/>
                      <w:bCs/>
                      <w:sz w:val="22"/>
                      <w:szCs w:val="22"/>
                    </w:rPr>
                    <w:t>postupu pro daný úkol</w:t>
                  </w:r>
                  <w:r w:rsidR="00B024FA"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provedení, dodržování BOZP.</w:t>
                  </w:r>
                </w:p>
              </w:tc>
            </w:tr>
            <w:tr w:rsidR="00DE6DA5" w:rsidRPr="00FC10AC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DA5" w:rsidRPr="00FC10AC" w:rsidRDefault="004A5BE2" w:rsidP="0058049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DA5" w:rsidRPr="00FC10AC" w:rsidRDefault="001624A7" w:rsidP="000C0BA7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Výběr vhodných úklidových prostředků a kvalita provedení úklidu</w:t>
                  </w:r>
                  <w:r w:rsidR="00FB4ADD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při dodržování předpisů BOZP a použití vhodných ochranných pomůcek.</w:t>
                  </w:r>
                </w:p>
              </w:tc>
            </w:tr>
          </w:tbl>
          <w:p w:rsidR="00DE6DA5" w:rsidRPr="00FC10AC" w:rsidRDefault="00DE6DA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E6DA5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C01C1" w:rsidRPr="004A5D30" w:rsidRDefault="003C01C1" w:rsidP="003C01C1">
            <w:pPr>
              <w:widowControl w:val="0"/>
              <w:autoSpaceDE w:val="0"/>
              <w:autoSpaceDN w:val="0"/>
              <w:spacing w:after="120"/>
              <w:jc w:val="both"/>
            </w:pPr>
            <w:r w:rsidRPr="000010B3">
              <w:rPr>
                <w:rFonts w:cs="Arial"/>
                <w:b/>
                <w:bCs/>
                <w:sz w:val="22"/>
                <w:szCs w:val="22"/>
              </w:rPr>
              <w:lastRenderedPageBreak/>
              <w:t>Doporučená literatura pro lektory</w:t>
            </w:r>
          </w:p>
          <w:p w:rsidR="00DE6DA5" w:rsidRPr="000C0BA7" w:rsidRDefault="000E0E16" w:rsidP="000C0BA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0C0BA7">
              <w:rPr>
                <w:rFonts w:cs="Arial"/>
                <w:bCs/>
                <w:sz w:val="22"/>
                <w:szCs w:val="22"/>
              </w:rPr>
              <w:t xml:space="preserve">Firemní </w:t>
            </w:r>
            <w:r w:rsidR="0058441F" w:rsidRPr="000C0BA7">
              <w:rPr>
                <w:rFonts w:cs="Arial"/>
                <w:bCs/>
                <w:sz w:val="22"/>
                <w:szCs w:val="22"/>
              </w:rPr>
              <w:t xml:space="preserve">prospekty </w:t>
            </w:r>
            <w:r w:rsidR="0070161D" w:rsidRPr="000C0BA7">
              <w:rPr>
                <w:rFonts w:cs="Arial"/>
                <w:bCs/>
                <w:sz w:val="22"/>
                <w:szCs w:val="22"/>
              </w:rPr>
              <w:t>manipulačních a skladovacích prostředků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58441F" w:rsidRPr="00257339" w:rsidTr="006C0A6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58441F" w:rsidRPr="00257339" w:rsidRDefault="0058441F" w:rsidP="006C0A60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8441F" w:rsidRPr="006C0A60" w:rsidRDefault="006C0A60" w:rsidP="00667F7A">
            <w:pPr>
              <w:rPr>
                <w:sz w:val="22"/>
                <w:szCs w:val="22"/>
              </w:rPr>
            </w:pPr>
            <w:r w:rsidRPr="006C0A60">
              <w:rPr>
                <w:rFonts w:cs="Arial"/>
                <w:b/>
                <w:bCs/>
                <w:sz w:val="22"/>
                <w:szCs w:val="22"/>
              </w:rPr>
              <w:t>Pomocné práce při seřizování, opravách a údržbě strojů a zařízení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58441F" w:rsidRPr="00FC10AC" w:rsidRDefault="0058441F" w:rsidP="006C0A60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58441F" w:rsidRPr="00FC10AC" w:rsidRDefault="006C0A60" w:rsidP="006C0A6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DKV 3</w:t>
            </w:r>
          </w:p>
        </w:tc>
      </w:tr>
      <w:tr w:rsidR="0058441F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8441F" w:rsidRPr="00257339" w:rsidRDefault="0058441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8441F" w:rsidRPr="00FC10AC" w:rsidRDefault="00346384" w:rsidP="0034638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4838C7">
              <w:rPr>
                <w:rFonts w:cs="Arial"/>
                <w:sz w:val="22"/>
                <w:szCs w:val="22"/>
              </w:rPr>
              <w:t xml:space="preserve"> </w:t>
            </w:r>
            <w:r w:rsidR="0058441F" w:rsidRPr="00FC10AC">
              <w:rPr>
                <w:rFonts w:cs="Arial"/>
                <w:sz w:val="22"/>
                <w:szCs w:val="22"/>
              </w:rPr>
              <w:t>hod</w:t>
            </w:r>
            <w:r w:rsidR="006C0A60">
              <w:rPr>
                <w:rFonts w:cs="Arial"/>
                <w:sz w:val="22"/>
                <w:szCs w:val="22"/>
              </w:rPr>
              <w:t>in</w:t>
            </w:r>
            <w:r w:rsidR="0058441F" w:rsidRPr="00FC10AC">
              <w:rPr>
                <w:rFonts w:cs="Arial"/>
                <w:sz w:val="22"/>
                <w:szCs w:val="22"/>
              </w:rPr>
              <w:t xml:space="preserve"> (</w:t>
            </w:r>
            <w:r w:rsidR="000C1779">
              <w:rPr>
                <w:rFonts w:cs="Arial"/>
                <w:sz w:val="22"/>
                <w:szCs w:val="22"/>
              </w:rPr>
              <w:t xml:space="preserve">2 </w:t>
            </w:r>
            <w:r w:rsidR="0058441F" w:rsidRPr="00FC10AC">
              <w:rPr>
                <w:rFonts w:cs="Arial"/>
                <w:sz w:val="22"/>
                <w:szCs w:val="22"/>
              </w:rPr>
              <w:t xml:space="preserve">teorie + </w:t>
            </w:r>
            <w:r>
              <w:rPr>
                <w:rFonts w:cs="Arial"/>
                <w:sz w:val="22"/>
                <w:szCs w:val="22"/>
              </w:rPr>
              <w:t xml:space="preserve">4 </w:t>
            </w:r>
            <w:r w:rsidR="0058441F" w:rsidRPr="00FC10AC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8441F" w:rsidRPr="00FC10AC" w:rsidRDefault="0058441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8441F" w:rsidRPr="00FC10AC" w:rsidRDefault="0058441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8441F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8441F" w:rsidRPr="00257339" w:rsidRDefault="0058441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8441F" w:rsidRPr="00FC10AC" w:rsidRDefault="00B07595" w:rsidP="00B0759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58441F" w:rsidRPr="00FC10AC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8441F" w:rsidRPr="00FC10AC" w:rsidRDefault="0058441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8441F" w:rsidRPr="00FC10AC" w:rsidRDefault="0058441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8441F" w:rsidRPr="00257339" w:rsidTr="006C0A6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8441F" w:rsidRPr="00257339" w:rsidRDefault="0058441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58441F" w:rsidRPr="005375E7" w:rsidRDefault="006A7FEA" w:rsidP="006C0A60">
            <w:r>
              <w:rPr>
                <w:rFonts w:cs="Arial"/>
                <w:bCs/>
                <w:sz w:val="22"/>
                <w:szCs w:val="22"/>
              </w:rPr>
              <w:t>Absolvování modulu DKV 1.</w:t>
            </w:r>
          </w:p>
        </w:tc>
      </w:tr>
      <w:tr w:rsidR="0058441F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58441F" w:rsidRPr="00257339" w:rsidRDefault="0058441F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58441F" w:rsidRPr="00257339" w:rsidRDefault="005659CB" w:rsidP="00B024F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Účastníci modulu se s</w:t>
            </w:r>
            <w:r w:rsidR="0070161D">
              <w:rPr>
                <w:rFonts w:cs="Arial"/>
                <w:sz w:val="22"/>
                <w:szCs w:val="22"/>
              </w:rPr>
              <w:t>eznámí se specifickým vybavení</w:t>
            </w:r>
            <w:r w:rsidR="00F44BD7">
              <w:rPr>
                <w:rFonts w:cs="Arial"/>
                <w:sz w:val="22"/>
                <w:szCs w:val="22"/>
              </w:rPr>
              <w:t>m</w:t>
            </w:r>
            <w:r w:rsidR="0070161D">
              <w:rPr>
                <w:rFonts w:cs="Arial"/>
                <w:sz w:val="22"/>
                <w:szCs w:val="22"/>
              </w:rPr>
              <w:t xml:space="preserve"> jednotlivých</w:t>
            </w:r>
            <w:r w:rsidR="009434B0">
              <w:rPr>
                <w:rFonts w:cs="Arial"/>
                <w:sz w:val="22"/>
                <w:szCs w:val="22"/>
              </w:rPr>
              <w:t xml:space="preserve"> </w:t>
            </w:r>
            <w:r w:rsidR="0070161D">
              <w:rPr>
                <w:rFonts w:cs="Arial"/>
                <w:sz w:val="22"/>
                <w:szCs w:val="22"/>
              </w:rPr>
              <w:t>strojů</w:t>
            </w:r>
            <w:r w:rsidR="009434B0">
              <w:rPr>
                <w:rFonts w:cs="Arial"/>
                <w:sz w:val="22"/>
                <w:szCs w:val="22"/>
              </w:rPr>
              <w:t xml:space="preserve"> pro kamenickou výrobu a</w:t>
            </w:r>
            <w:r>
              <w:rPr>
                <w:rFonts w:cs="Arial"/>
                <w:sz w:val="22"/>
                <w:szCs w:val="22"/>
              </w:rPr>
              <w:t> </w:t>
            </w:r>
            <w:r w:rsidR="00F44BD7">
              <w:rPr>
                <w:rFonts w:cs="Arial"/>
                <w:sz w:val="22"/>
                <w:szCs w:val="22"/>
              </w:rPr>
              <w:t xml:space="preserve">naučí se </w:t>
            </w:r>
            <w:r w:rsidR="00B024FA">
              <w:rPr>
                <w:rFonts w:cs="Arial"/>
                <w:sz w:val="22"/>
                <w:szCs w:val="22"/>
              </w:rPr>
              <w:t xml:space="preserve">provádět </w:t>
            </w:r>
            <w:r w:rsidR="00F44BD7">
              <w:rPr>
                <w:rFonts w:cs="Arial"/>
                <w:sz w:val="22"/>
                <w:szCs w:val="22"/>
              </w:rPr>
              <w:t>pomocné práce</w:t>
            </w:r>
            <w:r w:rsidR="0070161D">
              <w:rPr>
                <w:rFonts w:cs="Arial"/>
                <w:sz w:val="22"/>
                <w:szCs w:val="22"/>
              </w:rPr>
              <w:t xml:space="preserve"> při</w:t>
            </w:r>
            <w:r w:rsidR="009434B0">
              <w:rPr>
                <w:rFonts w:cs="Arial"/>
                <w:sz w:val="22"/>
                <w:szCs w:val="22"/>
              </w:rPr>
              <w:t xml:space="preserve"> jejich </w:t>
            </w:r>
            <w:r w:rsidR="0031118C">
              <w:rPr>
                <w:rFonts w:cs="Arial"/>
                <w:sz w:val="22"/>
                <w:szCs w:val="22"/>
              </w:rPr>
              <w:t>seřízení</w:t>
            </w:r>
            <w:r w:rsidR="009434B0">
              <w:rPr>
                <w:rFonts w:cs="Arial"/>
                <w:sz w:val="22"/>
                <w:szCs w:val="22"/>
              </w:rPr>
              <w:t xml:space="preserve"> a běžn</w:t>
            </w:r>
            <w:r w:rsidR="0070161D">
              <w:rPr>
                <w:rFonts w:cs="Arial"/>
                <w:sz w:val="22"/>
                <w:szCs w:val="22"/>
              </w:rPr>
              <w:t>é</w:t>
            </w:r>
            <w:r w:rsidR="009434B0">
              <w:rPr>
                <w:rFonts w:cs="Arial"/>
                <w:sz w:val="22"/>
                <w:szCs w:val="22"/>
              </w:rPr>
              <w:t xml:space="preserve"> </w:t>
            </w:r>
            <w:r w:rsidR="005B1F82">
              <w:rPr>
                <w:rFonts w:cs="Arial"/>
                <w:sz w:val="22"/>
                <w:szCs w:val="22"/>
              </w:rPr>
              <w:t>údržbě</w:t>
            </w:r>
            <w:r w:rsidR="00B024FA">
              <w:rPr>
                <w:rFonts w:cs="Arial"/>
                <w:sz w:val="22"/>
                <w:szCs w:val="22"/>
              </w:rPr>
              <w:t xml:space="preserve"> a při udržování</w:t>
            </w:r>
            <w:r w:rsidR="0031118C">
              <w:rPr>
                <w:rFonts w:cs="Arial"/>
                <w:sz w:val="22"/>
                <w:szCs w:val="22"/>
              </w:rPr>
              <w:t xml:space="preserve"> pořádku v pracovních prostorech strojů, na dopravních cestách a v prostorech mezi stroji.</w:t>
            </w:r>
          </w:p>
        </w:tc>
      </w:tr>
      <w:tr w:rsidR="0058441F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58441F" w:rsidRPr="00257339" w:rsidRDefault="0058441F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58441F" w:rsidRPr="00257339" w:rsidRDefault="0058441F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58441F" w:rsidRPr="00F44BD7" w:rsidRDefault="007D3682" w:rsidP="0040233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6C0A60" w:rsidRPr="00F44BD7">
              <w:rPr>
                <w:rFonts w:cs="Arial"/>
                <w:bCs/>
                <w:color w:val="000000"/>
                <w:sz w:val="22"/>
                <w:szCs w:val="22"/>
              </w:rPr>
              <w:t>rov</w:t>
            </w:r>
            <w:r w:rsidR="00100004" w:rsidRPr="00F44BD7">
              <w:rPr>
                <w:rFonts w:cs="Arial"/>
                <w:bCs/>
                <w:color w:val="000000"/>
                <w:sz w:val="22"/>
                <w:szCs w:val="22"/>
              </w:rPr>
              <w:t>és</w:t>
            </w:r>
            <w:r w:rsidR="006C0A60" w:rsidRPr="00F44BD7">
              <w:rPr>
                <w:rFonts w:cs="Arial"/>
                <w:bCs/>
                <w:color w:val="000000"/>
                <w:sz w:val="22"/>
                <w:szCs w:val="22"/>
              </w:rPr>
              <w:t>t</w:t>
            </w:r>
            <w:r w:rsidR="006C0A60" w:rsidRPr="00F44BD7">
              <w:rPr>
                <w:rFonts w:cs="Arial"/>
                <w:bCs/>
                <w:sz w:val="22"/>
                <w:szCs w:val="22"/>
              </w:rPr>
              <w:t xml:space="preserve"> pomocné práce při seřizování a údržbě strojů,</w:t>
            </w:r>
          </w:p>
          <w:p w:rsidR="0058441F" w:rsidRPr="006C0A60" w:rsidRDefault="006C0A60" w:rsidP="001000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44BD7">
              <w:rPr>
                <w:rFonts w:cs="Arial"/>
                <w:bCs/>
                <w:sz w:val="22"/>
                <w:szCs w:val="22"/>
              </w:rPr>
              <w:t>prov</w:t>
            </w:r>
            <w:r w:rsidR="00100004" w:rsidRPr="00F44BD7">
              <w:rPr>
                <w:rFonts w:cs="Arial"/>
                <w:bCs/>
                <w:sz w:val="22"/>
                <w:szCs w:val="22"/>
              </w:rPr>
              <w:t>és</w:t>
            </w:r>
            <w:r w:rsidRPr="00F44BD7">
              <w:rPr>
                <w:rFonts w:cs="Arial"/>
                <w:bCs/>
                <w:sz w:val="22"/>
                <w:szCs w:val="22"/>
              </w:rPr>
              <w:t>t údržbu a úklid pracovních prostor strojů</w:t>
            </w:r>
            <w:r w:rsidR="007D3682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58441F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58441F" w:rsidRPr="00257339" w:rsidRDefault="0058441F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047655" w:rsidRDefault="00B024FA" w:rsidP="000E0E1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běžná údržba a </w:t>
            </w:r>
            <w:r w:rsidR="000C1779">
              <w:rPr>
                <w:rFonts w:cs="Arial"/>
                <w:sz w:val="22"/>
                <w:szCs w:val="22"/>
              </w:rPr>
              <w:t>seřizování strojů pro hrubou a ušlechtilou kamenickou výrobu</w:t>
            </w:r>
            <w:r>
              <w:rPr>
                <w:rFonts w:cs="Arial"/>
                <w:sz w:val="22"/>
                <w:szCs w:val="22"/>
              </w:rPr>
              <w:t xml:space="preserve"> - přehled</w:t>
            </w:r>
          </w:p>
          <w:p w:rsidR="00B024FA" w:rsidRDefault="00B024FA" w:rsidP="000E0E1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pomocné práce při seřizování strojů a běžné údržbě strojů, zásady BOZP</w:t>
            </w:r>
          </w:p>
          <w:p w:rsidR="004838C7" w:rsidRPr="00257339" w:rsidRDefault="00B024FA" w:rsidP="00B024F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úklid pracovních prostor strojů </w:t>
            </w:r>
          </w:p>
        </w:tc>
      </w:tr>
      <w:tr w:rsidR="0058441F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58441F" w:rsidRPr="00257339" w:rsidRDefault="0058441F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58441F" w:rsidRPr="00257339" w:rsidRDefault="00B024FA" w:rsidP="004A08E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demonstra</w:t>
            </w:r>
            <w:r w:rsidR="004A08E9">
              <w:rPr>
                <w:rFonts w:cs="Arial"/>
                <w:sz w:val="22"/>
                <w:szCs w:val="22"/>
              </w:rPr>
              <w:t>ce, instruktáž, praktický nácvik</w:t>
            </w:r>
            <w:r w:rsidR="004A08E9">
              <w:rPr>
                <w:rFonts w:cs="Arial"/>
                <w:sz w:val="22"/>
                <w:szCs w:val="22"/>
              </w:rPr>
              <w:t>.</w:t>
            </w:r>
          </w:p>
        </w:tc>
      </w:tr>
      <w:tr w:rsidR="0058441F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D3682" w:rsidRPr="00257339" w:rsidRDefault="007D3682" w:rsidP="007D368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9C6D29">
              <w:rPr>
                <w:rFonts w:cs="Arial"/>
                <w:b/>
                <w:bCs/>
                <w:color w:val="333333"/>
                <w:sz w:val="22"/>
                <w:szCs w:val="22"/>
              </w:rPr>
              <w:t>Způsob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ukončení modulu</w:t>
            </w:r>
          </w:p>
          <w:p w:rsidR="007D3682" w:rsidRPr="004502B6" w:rsidRDefault="007D3682" w:rsidP="007D368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6C0A60" w:rsidRPr="005659CB" w:rsidRDefault="006C0A60" w:rsidP="007D3682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5659CB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B024FA">
              <w:rPr>
                <w:sz w:val="22"/>
                <w:szCs w:val="22"/>
              </w:rPr>
              <w:t>,</w:t>
            </w:r>
            <w:r w:rsidRPr="005659CB">
              <w:rPr>
                <w:sz w:val="22"/>
                <w:szCs w:val="22"/>
              </w:rPr>
              <w:t xml:space="preserve"> řízeného </w:t>
            </w:r>
            <w:r w:rsidRPr="007D3682">
              <w:rPr>
                <w:rFonts w:cs="Arial"/>
                <w:bCs/>
                <w:sz w:val="22"/>
                <w:szCs w:val="22"/>
              </w:rPr>
              <w:t>rozhovoru</w:t>
            </w:r>
            <w:r w:rsidRPr="005659CB">
              <w:rPr>
                <w:sz w:val="22"/>
                <w:szCs w:val="22"/>
              </w:rPr>
              <w:t xml:space="preserve"> (problémového dotazování) </w:t>
            </w:r>
            <w:r w:rsidR="00B024FA">
              <w:rPr>
                <w:sz w:val="22"/>
                <w:szCs w:val="22"/>
              </w:rPr>
              <w:t xml:space="preserve">a výsledků dílčích činností a úkolů </w:t>
            </w:r>
            <w:r w:rsidRPr="005659CB">
              <w:rPr>
                <w:sz w:val="22"/>
                <w:szCs w:val="22"/>
              </w:rPr>
              <w:t>rozhodne, zda účastník dosáhl požadovaných výsledků, či zda jich nedosáhl.</w:t>
            </w:r>
          </w:p>
          <w:p w:rsidR="006C0A60" w:rsidRPr="005659CB" w:rsidRDefault="006C0A60" w:rsidP="007D3682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5659CB">
              <w:rPr>
                <w:sz w:val="22"/>
                <w:szCs w:val="22"/>
              </w:rPr>
              <w:t xml:space="preserve">Pokud lektor nebude přesvědčen o tom, že účastník všech požadovaných výstupů modulu skutečně dosáhl, zadá účastníkovi úkol, na kterém účastník prokáže, </w:t>
            </w:r>
            <w:r w:rsidR="002E1B06">
              <w:rPr>
                <w:sz w:val="22"/>
                <w:szCs w:val="22"/>
              </w:rPr>
              <w:t>zda</w:t>
            </w:r>
            <w:r w:rsidR="005659CB">
              <w:rPr>
                <w:sz w:val="22"/>
                <w:szCs w:val="22"/>
              </w:rPr>
              <w:t> </w:t>
            </w:r>
            <w:r w:rsidRPr="005659CB">
              <w:rPr>
                <w:sz w:val="22"/>
                <w:szCs w:val="22"/>
              </w:rPr>
              <w:t>potřebnými výstupy disponuje.</w:t>
            </w:r>
          </w:p>
          <w:p w:rsidR="0058441F" w:rsidRPr="00257339" w:rsidRDefault="006C0A60" w:rsidP="006C0A6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659CB">
              <w:rPr>
                <w:sz w:val="22"/>
                <w:szCs w:val="22"/>
              </w:rPr>
              <w:t xml:space="preserve">Osvojení požadovaných výstupů tohoto modulu pozoruje a hodnotí lektor </w:t>
            </w:r>
            <w:r w:rsidR="00F44BD7">
              <w:rPr>
                <w:sz w:val="22"/>
                <w:szCs w:val="22"/>
              </w:rPr>
              <w:t xml:space="preserve">průběžně </w:t>
            </w:r>
            <w:r w:rsidRPr="005659CB">
              <w:rPr>
                <w:sz w:val="22"/>
                <w:szCs w:val="22"/>
              </w:rPr>
              <w:t>při všech relevantních praktických činnostech účastníků vzdělávání v průběhu realizace všech výukových modulů programu.</w:t>
            </w:r>
          </w:p>
        </w:tc>
      </w:tr>
      <w:tr w:rsidR="0058441F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58441F" w:rsidRPr="00257339" w:rsidRDefault="0058441F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58441F" w:rsidRPr="00257339" w:rsidRDefault="0058441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58441F" w:rsidRPr="00257339" w:rsidRDefault="0058441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58441F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8441F" w:rsidRPr="00257339" w:rsidRDefault="0058441F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8441F" w:rsidRPr="00257339" w:rsidRDefault="0058441F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58441F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8441F" w:rsidRPr="00257339" w:rsidRDefault="0058441F" w:rsidP="00B024FA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8441F" w:rsidRPr="00257339" w:rsidRDefault="00FB4ADD" w:rsidP="005659C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Úplnost a přesnost splnění úkolu zadaného obsluhou strojního zařízení (příprava nářadí, nástrojů apod.) při dodržování předpisů BOZP a použití vhodných ochranných pomůcek.</w:t>
                  </w:r>
                </w:p>
              </w:tc>
            </w:tr>
            <w:tr w:rsidR="0058441F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8441F" w:rsidRPr="00257339" w:rsidRDefault="0058441F" w:rsidP="00B024FA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8441F" w:rsidRPr="00257339" w:rsidRDefault="00941CB3" w:rsidP="005659C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Výběr vhodných úklidových prostředků a kvalita provedení úklidu při dodržování předpisů BOZP a použití vhodných ochranných pomůcek.</w:t>
                  </w:r>
                </w:p>
              </w:tc>
            </w:tr>
          </w:tbl>
          <w:p w:rsidR="0058441F" w:rsidRPr="00257339" w:rsidRDefault="0058441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58441F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5B1F82" w:rsidRPr="004A5D30" w:rsidRDefault="005B1F82" w:rsidP="005B1F82">
            <w:pPr>
              <w:widowControl w:val="0"/>
              <w:autoSpaceDE w:val="0"/>
              <w:autoSpaceDN w:val="0"/>
              <w:spacing w:after="120"/>
              <w:jc w:val="both"/>
            </w:pPr>
            <w:r w:rsidRPr="000010B3">
              <w:rPr>
                <w:rFonts w:cs="Arial"/>
                <w:b/>
                <w:bCs/>
                <w:sz w:val="22"/>
                <w:szCs w:val="22"/>
              </w:rPr>
              <w:lastRenderedPageBreak/>
              <w:t>Doporučená literatura pro lektory</w:t>
            </w:r>
          </w:p>
          <w:p w:rsidR="0058441F" w:rsidRPr="007D3682" w:rsidRDefault="007D3682" w:rsidP="007D368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7D3682">
              <w:rPr>
                <w:rFonts w:cs="Arial"/>
                <w:bCs/>
                <w:color w:val="333333"/>
                <w:sz w:val="22"/>
                <w:szCs w:val="22"/>
              </w:rPr>
              <w:t>Příručky k jednotlivým konkrétním strojům a zařízením</w:t>
            </w:r>
            <w:r w:rsidR="00532726">
              <w:rPr>
                <w:rFonts w:cs="Arial"/>
                <w:bCs/>
                <w:color w:val="333333"/>
                <w:sz w:val="22"/>
                <w:szCs w:val="22"/>
              </w:rPr>
              <w:t>.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4838C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4838C7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4838C7" w:rsidRDefault="004838C7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4838C7">
              <w:rPr>
                <w:rFonts w:cs="Arial"/>
                <w:b/>
                <w:bCs/>
                <w:sz w:val="22"/>
                <w:szCs w:val="22"/>
              </w:rPr>
              <w:t>Pomocné práce při drcení kamene v drtičkách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FC10AC" w:rsidRDefault="0040233C" w:rsidP="004838C7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FC10AC" w:rsidRDefault="004838C7" w:rsidP="004838C7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DKV 4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FC10AC" w:rsidRDefault="00346384" w:rsidP="00B024F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4838C7">
              <w:rPr>
                <w:rFonts w:cs="Arial"/>
                <w:sz w:val="22"/>
                <w:szCs w:val="22"/>
              </w:rPr>
              <w:t xml:space="preserve"> </w:t>
            </w:r>
            <w:r w:rsidR="004838C7" w:rsidRPr="00FC10AC">
              <w:rPr>
                <w:rFonts w:cs="Arial"/>
                <w:sz w:val="22"/>
                <w:szCs w:val="22"/>
              </w:rPr>
              <w:t>hod</w:t>
            </w:r>
            <w:r w:rsidR="004838C7">
              <w:rPr>
                <w:rFonts w:cs="Arial"/>
                <w:sz w:val="22"/>
                <w:szCs w:val="22"/>
              </w:rPr>
              <w:t>in</w:t>
            </w:r>
            <w:r w:rsidR="004838C7" w:rsidRPr="00FC10AC">
              <w:rPr>
                <w:rFonts w:cs="Arial"/>
                <w:sz w:val="22"/>
                <w:szCs w:val="22"/>
              </w:rPr>
              <w:t xml:space="preserve"> (</w:t>
            </w:r>
            <w:r w:rsidR="00B024FA">
              <w:rPr>
                <w:rFonts w:cs="Arial"/>
                <w:sz w:val="22"/>
                <w:szCs w:val="22"/>
              </w:rPr>
              <w:t>0</w:t>
            </w:r>
            <w:r w:rsidR="004838C7">
              <w:rPr>
                <w:rFonts w:cs="Arial"/>
                <w:sz w:val="22"/>
                <w:szCs w:val="22"/>
              </w:rPr>
              <w:t xml:space="preserve"> </w:t>
            </w:r>
            <w:r w:rsidR="004838C7" w:rsidRPr="00FC10AC">
              <w:rPr>
                <w:rFonts w:cs="Arial"/>
                <w:sz w:val="22"/>
                <w:szCs w:val="22"/>
              </w:rPr>
              <w:t xml:space="preserve">teorie + </w:t>
            </w:r>
            <w:r w:rsidR="00B024FA">
              <w:rPr>
                <w:rFonts w:cs="Arial"/>
                <w:sz w:val="22"/>
                <w:szCs w:val="22"/>
              </w:rPr>
              <w:t>6</w:t>
            </w:r>
            <w:r w:rsidR="004838C7">
              <w:rPr>
                <w:rFonts w:cs="Arial"/>
                <w:sz w:val="22"/>
                <w:szCs w:val="22"/>
              </w:rPr>
              <w:t xml:space="preserve"> </w:t>
            </w:r>
            <w:r w:rsidR="004838C7" w:rsidRPr="00FC10AC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FC10AC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10AC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FC10AC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FC10AC" w:rsidRDefault="005659CB" w:rsidP="005659C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72522F" w:rsidRPr="00FC10AC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FC10AC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FC10AC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4838C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40233C" w:rsidRPr="005375E7" w:rsidRDefault="006A7FEA" w:rsidP="004838C7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DKV 1.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40233C" w:rsidRPr="00257339" w:rsidRDefault="005659CB" w:rsidP="006A7FE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659CB">
              <w:rPr>
                <w:rFonts w:cs="Arial"/>
                <w:bCs/>
                <w:sz w:val="22"/>
                <w:szCs w:val="22"/>
              </w:rPr>
              <w:t>V modulu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se účastníci seznámí </w:t>
            </w:r>
            <w:r w:rsidR="00B024FA">
              <w:rPr>
                <w:rFonts w:cs="Arial"/>
                <w:sz w:val="22"/>
                <w:szCs w:val="22"/>
              </w:rPr>
              <w:t>v návaznosti na modul</w:t>
            </w:r>
            <w:r w:rsidR="006A7FEA">
              <w:rPr>
                <w:rFonts w:cs="Arial"/>
                <w:sz w:val="22"/>
                <w:szCs w:val="22"/>
              </w:rPr>
              <w:t xml:space="preserve"> DKV 1 </w:t>
            </w:r>
            <w:r w:rsidR="005375E7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 </w:t>
            </w:r>
            <w:r w:rsidR="005375E7">
              <w:rPr>
                <w:rFonts w:cs="Arial"/>
                <w:sz w:val="22"/>
                <w:szCs w:val="22"/>
              </w:rPr>
              <w:t xml:space="preserve">drtičkami a </w:t>
            </w:r>
            <w:r w:rsidR="00F44BD7">
              <w:rPr>
                <w:rFonts w:cs="Arial"/>
                <w:sz w:val="22"/>
                <w:szCs w:val="22"/>
              </w:rPr>
              <w:t xml:space="preserve">naučí se </w:t>
            </w:r>
            <w:r w:rsidR="00B024FA">
              <w:rPr>
                <w:rFonts w:cs="Arial"/>
                <w:sz w:val="22"/>
                <w:szCs w:val="22"/>
              </w:rPr>
              <w:t xml:space="preserve">provádět </w:t>
            </w:r>
            <w:r w:rsidR="00F44BD7">
              <w:rPr>
                <w:rFonts w:cs="Arial"/>
                <w:sz w:val="22"/>
                <w:szCs w:val="22"/>
              </w:rPr>
              <w:t>pomocné práce</w:t>
            </w:r>
            <w:r w:rsidR="00F0402C">
              <w:rPr>
                <w:rFonts w:cs="Arial"/>
                <w:sz w:val="22"/>
                <w:szCs w:val="22"/>
              </w:rPr>
              <w:t xml:space="preserve"> při </w:t>
            </w:r>
            <w:r w:rsidR="00F44BD7">
              <w:rPr>
                <w:rFonts w:cs="Arial"/>
                <w:sz w:val="22"/>
                <w:szCs w:val="22"/>
              </w:rPr>
              <w:t>drcení kamene v</w:t>
            </w:r>
            <w:r w:rsidR="006A7FEA">
              <w:rPr>
                <w:rFonts w:cs="Arial"/>
                <w:sz w:val="22"/>
                <w:szCs w:val="22"/>
              </w:rPr>
              <w:t> </w:t>
            </w:r>
            <w:r w:rsidR="00F44BD7">
              <w:rPr>
                <w:rFonts w:cs="Arial"/>
                <w:sz w:val="22"/>
                <w:szCs w:val="22"/>
              </w:rPr>
              <w:t>drtičkách</w:t>
            </w:r>
            <w:r w:rsidR="006A7FEA">
              <w:rPr>
                <w:rFonts w:cs="Arial"/>
                <w:sz w:val="22"/>
                <w:szCs w:val="22"/>
              </w:rPr>
              <w:t xml:space="preserve"> a</w:t>
            </w:r>
            <w:r w:rsidR="00AF6157">
              <w:rPr>
                <w:rFonts w:cs="Arial"/>
                <w:sz w:val="22"/>
                <w:szCs w:val="22"/>
              </w:rPr>
              <w:t xml:space="preserve"> udržovat </w:t>
            </w:r>
            <w:r w:rsidR="007D3682">
              <w:rPr>
                <w:rFonts w:cs="Arial"/>
                <w:sz w:val="22"/>
                <w:szCs w:val="22"/>
              </w:rPr>
              <w:t>pořádek v pracovních</w:t>
            </w:r>
            <w:r w:rsidR="006A7FEA">
              <w:rPr>
                <w:rFonts w:cs="Arial"/>
                <w:sz w:val="22"/>
                <w:szCs w:val="22"/>
              </w:rPr>
              <w:t xml:space="preserve"> prostorá</w:t>
            </w:r>
            <w:r w:rsidR="005375E7">
              <w:rPr>
                <w:rFonts w:cs="Arial"/>
                <w:sz w:val="22"/>
                <w:szCs w:val="22"/>
              </w:rPr>
              <w:t>ch drtiček.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0233C" w:rsidRPr="00AF6157" w:rsidRDefault="007D3682" w:rsidP="0040233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5375E7" w:rsidRPr="00AF6157">
              <w:rPr>
                <w:rFonts w:cs="Arial"/>
                <w:bCs/>
                <w:sz w:val="22"/>
                <w:szCs w:val="22"/>
              </w:rPr>
              <w:t>rov</w:t>
            </w:r>
            <w:r w:rsidR="00100004" w:rsidRPr="00AF6157">
              <w:rPr>
                <w:rFonts w:cs="Arial"/>
                <w:bCs/>
                <w:sz w:val="22"/>
                <w:szCs w:val="22"/>
              </w:rPr>
              <w:t>és</w:t>
            </w:r>
            <w:r w:rsidR="005375E7" w:rsidRPr="00AF6157">
              <w:rPr>
                <w:rFonts w:cs="Arial"/>
                <w:bCs/>
                <w:sz w:val="22"/>
                <w:szCs w:val="22"/>
              </w:rPr>
              <w:t>t pomocné práce při drcení kamene v</w:t>
            </w:r>
            <w:r>
              <w:rPr>
                <w:rFonts w:cs="Arial"/>
                <w:bCs/>
                <w:sz w:val="22"/>
                <w:szCs w:val="22"/>
              </w:rPr>
              <w:t> </w:t>
            </w:r>
            <w:r w:rsidR="005375E7" w:rsidRPr="00AF6157">
              <w:rPr>
                <w:rFonts w:cs="Arial"/>
                <w:bCs/>
                <w:sz w:val="22"/>
                <w:szCs w:val="22"/>
              </w:rPr>
              <w:t>drtičkách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342D9B" w:rsidRPr="00342D9B" w:rsidRDefault="005375E7" w:rsidP="001000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F6157">
              <w:rPr>
                <w:rFonts w:cs="Arial"/>
                <w:bCs/>
                <w:color w:val="000000"/>
                <w:sz w:val="22"/>
                <w:szCs w:val="22"/>
              </w:rPr>
              <w:t>prov</w:t>
            </w:r>
            <w:r w:rsidR="00100004" w:rsidRPr="00AF6157">
              <w:rPr>
                <w:rFonts w:cs="Arial"/>
                <w:bCs/>
                <w:color w:val="000000"/>
                <w:sz w:val="22"/>
                <w:szCs w:val="22"/>
              </w:rPr>
              <w:t>és</w:t>
            </w:r>
            <w:r w:rsidRPr="00AF6157">
              <w:rPr>
                <w:rFonts w:cs="Arial"/>
                <w:bCs/>
                <w:color w:val="000000"/>
                <w:sz w:val="22"/>
                <w:szCs w:val="22"/>
              </w:rPr>
              <w:t>t údržbu a úklid pracovních prostor drtiček</w:t>
            </w:r>
            <w:r w:rsidR="007D3682"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5375E7" w:rsidRDefault="00941CB3" w:rsidP="005375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technologie</w:t>
            </w:r>
            <w:r w:rsidR="005375E7">
              <w:rPr>
                <w:rFonts w:cs="Arial"/>
                <w:sz w:val="22"/>
                <w:szCs w:val="22"/>
              </w:rPr>
              <w:t xml:space="preserve"> drcení kamene v drtičkách,</w:t>
            </w:r>
          </w:p>
          <w:p w:rsidR="0040233C" w:rsidRPr="00257339" w:rsidRDefault="00B024FA" w:rsidP="00B024F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pomocné práce při drcení kamene a úklid pracovních prostor</w:t>
            </w:r>
            <w:r w:rsidR="005375E7">
              <w:rPr>
                <w:rFonts w:cs="Arial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DB59FC" w:rsidRPr="00257339" w:rsidRDefault="004A08E9" w:rsidP="00941CB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Demonstrace, instruktáž, praktický nácvik, samostatná práce pod dohledem lektora.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D3682" w:rsidRPr="00257339" w:rsidRDefault="007D3682" w:rsidP="007D368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9C6D29">
              <w:rPr>
                <w:rFonts w:cs="Arial"/>
                <w:b/>
                <w:bCs/>
                <w:color w:val="333333"/>
                <w:sz w:val="22"/>
                <w:szCs w:val="22"/>
              </w:rPr>
              <w:t>Způsob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ukončení modulu</w:t>
            </w:r>
          </w:p>
          <w:p w:rsidR="007D3682" w:rsidRPr="004502B6" w:rsidRDefault="007D3682" w:rsidP="007D368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075430" w:rsidRPr="005659CB" w:rsidRDefault="00075430" w:rsidP="007D3682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5659CB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4A08E9">
              <w:rPr>
                <w:sz w:val="22"/>
                <w:szCs w:val="22"/>
              </w:rPr>
              <w:t>,</w:t>
            </w:r>
            <w:r w:rsidRPr="005659CB">
              <w:rPr>
                <w:sz w:val="22"/>
                <w:szCs w:val="22"/>
              </w:rPr>
              <w:t xml:space="preserve"> řízeného </w:t>
            </w:r>
            <w:r w:rsidRPr="007D3682">
              <w:rPr>
                <w:rFonts w:cs="Arial"/>
                <w:bCs/>
                <w:sz w:val="22"/>
                <w:szCs w:val="22"/>
              </w:rPr>
              <w:t>rozhovoru</w:t>
            </w:r>
            <w:r w:rsidRPr="005659CB">
              <w:rPr>
                <w:sz w:val="22"/>
                <w:szCs w:val="22"/>
              </w:rPr>
              <w:t xml:space="preserve"> (problémového dotazování) </w:t>
            </w:r>
            <w:r w:rsidR="004A08E9">
              <w:rPr>
                <w:sz w:val="22"/>
                <w:szCs w:val="22"/>
              </w:rPr>
              <w:t xml:space="preserve">a výsledků dílčích činností a úkolů </w:t>
            </w:r>
            <w:r w:rsidRPr="005659CB">
              <w:rPr>
                <w:sz w:val="22"/>
                <w:szCs w:val="22"/>
              </w:rPr>
              <w:t>rozhodne, zda účastník dosáhl požadovaných výsledků, či zda jich nedosáhl.</w:t>
            </w:r>
          </w:p>
          <w:p w:rsidR="0040233C" w:rsidRPr="007D3682" w:rsidRDefault="002E1B06" w:rsidP="002E1B06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5659CB">
              <w:rPr>
                <w:sz w:val="22"/>
                <w:szCs w:val="22"/>
              </w:rPr>
              <w:t xml:space="preserve">Pokud lektor nebude přesvědčen o tom, že účastník všech požadovaných výstupů modulu skutečně dosáhl, zadá účastníkovi úkol, na kterém účastník prokáže, </w:t>
            </w:r>
            <w:r>
              <w:rPr>
                <w:sz w:val="22"/>
                <w:szCs w:val="22"/>
              </w:rPr>
              <w:t>zda </w:t>
            </w:r>
            <w:r w:rsidRPr="005659CB">
              <w:rPr>
                <w:sz w:val="22"/>
                <w:szCs w:val="22"/>
              </w:rPr>
              <w:t>potřebnými výstupy disponuje.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941CB3" w:rsidP="005659C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Úplnost a přesnost splnění úkolu zadaného obsluhou drtícího zařízení při dodržování předpisů BOZP a použití vhodných ochranných pomůcek.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A12E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</w:t>
                  </w:r>
                  <w:r w:rsidR="005B1F82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941CB3" w:rsidP="005659C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Výběr vhodných úklidových prostředků a kvalita provedení úklidu při dodržování předpisů BOZP a použití vhodných ochranných pomůcek.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5B1F82" w:rsidRPr="004A5D30" w:rsidRDefault="005B1F82" w:rsidP="005B1F82">
            <w:pPr>
              <w:widowControl w:val="0"/>
              <w:autoSpaceDE w:val="0"/>
              <w:autoSpaceDN w:val="0"/>
              <w:spacing w:after="120"/>
              <w:jc w:val="both"/>
            </w:pPr>
            <w:r w:rsidRPr="000010B3">
              <w:rPr>
                <w:rFonts w:cs="Arial"/>
                <w:b/>
                <w:bCs/>
                <w:sz w:val="22"/>
                <w:szCs w:val="22"/>
              </w:rPr>
              <w:t>Doporučená literatura pro lektory</w:t>
            </w:r>
          </w:p>
          <w:p w:rsidR="0040233C" w:rsidRPr="00BF06E4" w:rsidRDefault="00AF6157" w:rsidP="007D368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Bezpečnostní </w:t>
            </w:r>
            <w:r w:rsidR="007D3682">
              <w:rPr>
                <w:rFonts w:cs="Arial"/>
                <w:bCs/>
                <w:sz w:val="22"/>
                <w:szCs w:val="22"/>
              </w:rPr>
              <w:t xml:space="preserve">pokyny k </w:t>
            </w:r>
            <w:r w:rsidR="007D3682" w:rsidRPr="005659CB">
              <w:rPr>
                <w:rFonts w:cs="Arial"/>
                <w:bCs/>
                <w:sz w:val="22"/>
                <w:szCs w:val="22"/>
              </w:rPr>
              <w:t>provozu</w:t>
            </w:r>
            <w:r w:rsidR="003226BC" w:rsidRPr="005659CB">
              <w:rPr>
                <w:rFonts w:cs="Arial"/>
                <w:bCs/>
                <w:sz w:val="22"/>
                <w:szCs w:val="22"/>
              </w:rPr>
              <w:t xml:space="preserve"> drtícího zařízení</w:t>
            </w:r>
            <w:r w:rsidR="009E296B" w:rsidRPr="005659CB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na výukovém pracovišti</w:t>
            </w:r>
            <w:r w:rsidR="003226BC" w:rsidRPr="005659CB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</w:tbl>
    <w:p w:rsidR="0040233C" w:rsidRDefault="0040233C" w:rsidP="003F38CE"/>
    <w:p w:rsidR="00532726" w:rsidRPr="002E1B06" w:rsidRDefault="0040233C" w:rsidP="008602C0">
      <w:pPr>
        <w:pStyle w:val="Nadpis1"/>
      </w:pPr>
      <w:r>
        <w:br w:type="page"/>
      </w:r>
      <w:bookmarkStart w:id="35" w:name="_Toc384575902"/>
      <w:bookmarkStart w:id="36" w:name="_Toc423696402"/>
      <w:bookmarkStart w:id="37" w:name="_Toc179693802"/>
      <w:bookmarkStart w:id="38" w:name="_Toc289084684"/>
      <w:r w:rsidR="00532726" w:rsidRPr="008602C0">
        <w:rPr>
          <w:b w:val="0"/>
        </w:rPr>
        <w:lastRenderedPageBreak/>
        <w:t>Příloha č. 1 –</w:t>
      </w:r>
      <w:r w:rsidR="00532726" w:rsidRPr="008602C0">
        <w:t xml:space="preserve"> Rámcový rozvrh hodin vzorového výukového dne</w:t>
      </w:r>
      <w:bookmarkEnd w:id="35"/>
      <w:bookmarkEnd w:id="36"/>
      <w:r w:rsidR="00532726" w:rsidRPr="008602C0">
        <w:t xml:space="preserve"> </w:t>
      </w:r>
    </w:p>
    <w:p w:rsidR="00532726" w:rsidRDefault="00982B4A" w:rsidP="008602C0">
      <w:pPr>
        <w:pStyle w:val="Nadpis1"/>
      </w:pPr>
      <w:bookmarkStart w:id="39" w:name="_Toc423696403"/>
      <w:r>
        <w:pict>
          <v:rect id="_x0000_i1026" style="width:0;height:1.5pt" o:hralign="center" o:hrstd="t" o:hr="t" fillcolor="#aca899" stroked="f"/>
        </w:pict>
      </w:r>
      <w:bookmarkEnd w:id="39"/>
    </w:p>
    <w:p w:rsidR="00532726" w:rsidRDefault="00532726" w:rsidP="00532726">
      <w:pPr>
        <w:pStyle w:val="Nadpis1"/>
        <w:spacing w:after="120"/>
      </w:pPr>
    </w:p>
    <w:p w:rsidR="00532726" w:rsidRDefault="00532726" w:rsidP="00532726">
      <w:pPr>
        <w:pStyle w:val="Nadpis1"/>
        <w:spacing w:after="120"/>
        <w:jc w:val="center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532726" w:rsidRPr="009A1F94" w:rsidTr="004D20D8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2726" w:rsidRPr="004D2BF6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Hodina</w:t>
            </w:r>
          </w:p>
          <w:p w:rsidR="00532726" w:rsidRPr="004D2BF6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2726" w:rsidRPr="004D2BF6" w:rsidRDefault="00532726" w:rsidP="004D20D8">
            <w:pPr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Od - do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32726" w:rsidRPr="004D2BF6" w:rsidRDefault="00532726" w:rsidP="004D20D8">
            <w:pPr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Předmět - modul</w:t>
            </w:r>
          </w:p>
        </w:tc>
      </w:tr>
      <w:tr w:rsidR="00532726" w:rsidRPr="009A1F94" w:rsidTr="004D20D8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2726" w:rsidRPr="00315042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532726" w:rsidTr="004D20D8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532726" w:rsidRPr="00315042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532726" w:rsidTr="004D20D8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532726" w:rsidRPr="00315042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532726" w:rsidTr="004D20D8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532726" w:rsidRPr="00315042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532726" w:rsidTr="004D20D8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532726" w:rsidRPr="00315042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532726" w:rsidTr="004D20D8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532726" w:rsidRPr="00315042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532726" w:rsidTr="004D20D8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532726" w:rsidRPr="00315042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532726" w:rsidTr="004D20D8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532726" w:rsidRPr="00315042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532726" w:rsidRDefault="00532726" w:rsidP="004D20D8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532726" w:rsidRPr="008602C0" w:rsidRDefault="00532726" w:rsidP="008602C0">
      <w:pPr>
        <w:pStyle w:val="Nadpis1"/>
      </w:pPr>
      <w:r>
        <w:br w:type="page"/>
      </w:r>
      <w:bookmarkStart w:id="40" w:name="_Toc384575903"/>
      <w:bookmarkStart w:id="41" w:name="_Toc423696404"/>
      <w:r w:rsidRPr="008602C0">
        <w:rPr>
          <w:b w:val="0"/>
        </w:rPr>
        <w:lastRenderedPageBreak/>
        <w:t>Příloha č. 2 –</w:t>
      </w:r>
      <w:r w:rsidRPr="008602C0">
        <w:t xml:space="preserve"> Složení zkušební komise</w:t>
      </w:r>
      <w:bookmarkEnd w:id="40"/>
      <w:bookmarkEnd w:id="41"/>
      <w:r w:rsidRPr="008602C0">
        <w:t xml:space="preserve"> </w:t>
      </w:r>
    </w:p>
    <w:p w:rsidR="00532726" w:rsidRDefault="00982B4A" w:rsidP="00532726">
      <w:r>
        <w:pict>
          <v:rect id="_x0000_i1027" style="width:0;height:1.5pt" o:hralign="center" o:hrstd="t" o:hr="t" fillcolor="#aca899" stroked="f"/>
        </w:pict>
      </w:r>
    </w:p>
    <w:p w:rsidR="00532726" w:rsidRDefault="00532726" w:rsidP="00532726">
      <w:pPr>
        <w:pStyle w:val="Nadpis1"/>
        <w:spacing w:after="120"/>
      </w:pPr>
    </w:p>
    <w:p w:rsidR="00532726" w:rsidRPr="008602C0" w:rsidRDefault="00532726" w:rsidP="008602C0">
      <w:pPr>
        <w:pStyle w:val="Nadpis1"/>
      </w:pPr>
      <w:r>
        <w:br w:type="page"/>
      </w:r>
      <w:bookmarkStart w:id="42" w:name="_Toc384575904"/>
      <w:bookmarkStart w:id="43" w:name="_Toc423696405"/>
      <w:r w:rsidRPr="008602C0">
        <w:rPr>
          <w:b w:val="0"/>
        </w:rPr>
        <w:lastRenderedPageBreak/>
        <w:t>Příloha č. 3 –</w:t>
      </w:r>
      <w:r w:rsidRPr="008602C0">
        <w:t xml:space="preserve"> Seznam a kvalifikace lektorů jednotlivých modulů</w:t>
      </w:r>
      <w:bookmarkEnd w:id="42"/>
      <w:bookmarkEnd w:id="43"/>
      <w:r w:rsidRPr="008602C0">
        <w:t xml:space="preserve"> </w:t>
      </w:r>
    </w:p>
    <w:p w:rsidR="00532726" w:rsidRDefault="00982B4A" w:rsidP="00532726">
      <w:r>
        <w:pict>
          <v:rect id="_x0000_i1028" style="width:0;height:1.5pt" o:hralign="center" o:hrstd="t" o:hr="t" fillcolor="#aca899" stroked="f"/>
        </w:pict>
      </w:r>
    </w:p>
    <w:p w:rsidR="00532726" w:rsidRDefault="00532726" w:rsidP="00532726">
      <w:pPr>
        <w:pStyle w:val="Nadpis1"/>
        <w:spacing w:after="120"/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532726" w:rsidRPr="006B5C47" w:rsidTr="004D20D8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26" w:rsidRPr="00A9058C" w:rsidRDefault="00532726" w:rsidP="004D20D8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532726" w:rsidTr="004D20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26" w:rsidRPr="00A9058C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26" w:rsidRPr="00A9058C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:rsidR="00532726" w:rsidRPr="00A9058C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:rsidR="00532726" w:rsidRPr="00A9058C" w:rsidRDefault="00532726" w:rsidP="004D20D8">
            <w:pPr>
              <w:jc w:val="center"/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26" w:rsidRPr="00A9058C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:rsidR="00532726" w:rsidRPr="00A9058C" w:rsidRDefault="00532726" w:rsidP="004D20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:rsidR="00532726" w:rsidRPr="00A9058C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26" w:rsidRPr="00A9058C" w:rsidRDefault="00532726" w:rsidP="004D20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:rsidR="00532726" w:rsidRPr="00A9058C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26" w:rsidRPr="00A9058C" w:rsidRDefault="00532726" w:rsidP="004D20D8">
            <w:pPr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Pedagogická praxe</w:t>
            </w:r>
          </w:p>
          <w:p w:rsidR="00532726" w:rsidRPr="00A9058C" w:rsidRDefault="00532726" w:rsidP="004D20D8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26" w:rsidRPr="00A9058C" w:rsidRDefault="00532726" w:rsidP="004D20D8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32726" w:rsidTr="004D20D8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</w:tr>
      <w:tr w:rsidR="00532726" w:rsidTr="004D20D8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</w:tr>
      <w:tr w:rsidR="00532726" w:rsidTr="004D20D8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</w:tr>
      <w:tr w:rsidR="00532726" w:rsidTr="004D20D8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</w:tr>
      <w:tr w:rsidR="00532726" w:rsidTr="004D20D8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</w:tr>
      <w:tr w:rsidR="00532726" w:rsidTr="004D20D8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</w:tr>
      <w:tr w:rsidR="00532726" w:rsidTr="004D20D8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26" w:rsidRDefault="00532726" w:rsidP="004D20D8"/>
        </w:tc>
      </w:tr>
    </w:tbl>
    <w:p w:rsidR="00532726" w:rsidRPr="003216B1" w:rsidRDefault="00532726" w:rsidP="008602C0">
      <w:pPr>
        <w:pStyle w:val="Nadpis1"/>
        <w:pBdr>
          <w:bottom w:val="single" w:sz="4" w:space="1" w:color="auto"/>
        </w:pBdr>
        <w:spacing w:after="120"/>
        <w:rPr>
          <w:b w:val="0"/>
        </w:rPr>
      </w:pPr>
      <w:r>
        <w:t xml:space="preserve"> </w:t>
      </w:r>
      <w:r>
        <w:br w:type="page"/>
      </w:r>
      <w:bookmarkStart w:id="44" w:name="_Toc384575905"/>
      <w:bookmarkStart w:id="45" w:name="_Toc384575906"/>
      <w:bookmarkStart w:id="46" w:name="_Toc423696406"/>
      <w:r w:rsidRPr="008602C0">
        <w:rPr>
          <w:b w:val="0"/>
        </w:rPr>
        <w:lastRenderedPageBreak/>
        <w:t>Příloha č. 4 –</w:t>
      </w:r>
      <w:r w:rsidRPr="008602C0">
        <w:t xml:space="preserve"> Vzor </w:t>
      </w:r>
      <w:r w:rsidR="008602C0">
        <w:t>potvrz</w:t>
      </w:r>
      <w:r w:rsidRPr="008602C0">
        <w:t>ení o účasti v akreditovaném  vzdělávacím programu</w:t>
      </w:r>
      <w:r w:rsidRPr="007834D0">
        <w:rPr>
          <w:sz w:val="24"/>
          <w:szCs w:val="24"/>
        </w:rPr>
        <w:t xml:space="preserve"> </w:t>
      </w:r>
      <w:r>
        <w:rPr>
          <w:rStyle w:val="Znakapoznpodarou"/>
          <w:b w:val="0"/>
          <w:sz w:val="24"/>
          <w:szCs w:val="24"/>
        </w:rPr>
        <w:footnoteReference w:id="1"/>
      </w:r>
      <w:bookmarkEnd w:id="44"/>
      <w:bookmarkEnd w:id="45"/>
      <w:bookmarkEnd w:id="46"/>
      <w:r>
        <w:rPr>
          <w:b w:val="0"/>
        </w:rPr>
        <w:t xml:space="preserve"> </w:t>
      </w:r>
    </w:p>
    <w:p w:rsidR="00532726" w:rsidRDefault="00532726" w:rsidP="00532726">
      <w:pPr>
        <w:jc w:val="center"/>
      </w:pPr>
    </w:p>
    <w:p w:rsidR="00532726" w:rsidRPr="00A82207" w:rsidRDefault="00532726" w:rsidP="00532726">
      <w:pPr>
        <w:jc w:val="center"/>
      </w:pPr>
      <w:r w:rsidRPr="008602C0">
        <w:t>Název a adresa vzdělávacího zařízení</w:t>
      </w:r>
    </w:p>
    <w:p w:rsidR="00532726" w:rsidRPr="00A82207" w:rsidRDefault="00532726" w:rsidP="00532726">
      <w:pPr>
        <w:rPr>
          <w:sz w:val="26"/>
          <w:szCs w:val="26"/>
        </w:rPr>
      </w:pPr>
    </w:p>
    <w:p w:rsidR="00532726" w:rsidRPr="008A42A7" w:rsidRDefault="00532726" w:rsidP="00532726">
      <w:pPr>
        <w:jc w:val="center"/>
      </w:pPr>
      <w:r w:rsidRPr="008A42A7">
        <w:t>Vzdělávací program akreditován MŠMT dne ………… pod čj.: ……………….</w:t>
      </w:r>
    </w:p>
    <w:p w:rsidR="00532726" w:rsidRPr="00A82207" w:rsidRDefault="00532726" w:rsidP="00532726"/>
    <w:p w:rsidR="00532726" w:rsidRPr="00A82207" w:rsidRDefault="00532726" w:rsidP="00532726">
      <w:pPr>
        <w:jc w:val="center"/>
        <w:rPr>
          <w:rFonts w:ascii="Arial Black" w:hAnsi="Arial Black"/>
          <w:caps/>
          <w:sz w:val="36"/>
          <w:szCs w:val="36"/>
        </w:rPr>
      </w:pPr>
      <w:r w:rsidRPr="00A82207">
        <w:rPr>
          <w:rFonts w:ascii="Arial Black" w:hAnsi="Arial Black"/>
          <w:caps/>
          <w:sz w:val="36"/>
          <w:szCs w:val="36"/>
        </w:rPr>
        <w:t>osvědčení</w:t>
      </w:r>
    </w:p>
    <w:p w:rsidR="00532726" w:rsidRPr="00A82207" w:rsidRDefault="00532726" w:rsidP="00532726">
      <w:pPr>
        <w:jc w:val="center"/>
        <w:rPr>
          <w:b/>
          <w:caps/>
          <w:spacing w:val="100"/>
        </w:rPr>
      </w:pPr>
      <w:r w:rsidRPr="00A82207">
        <w:rPr>
          <w:b/>
          <w:caps/>
          <w:spacing w:val="100"/>
        </w:rPr>
        <w:t>o ÚČASTI V AKREDITOVANÉM VZDĚLÁVACÍM PROGRAMU</w:t>
      </w:r>
    </w:p>
    <w:p w:rsidR="00532726" w:rsidRPr="00A82207" w:rsidRDefault="00532726" w:rsidP="00532726">
      <w:pPr>
        <w:jc w:val="center"/>
      </w:pPr>
    </w:p>
    <w:p w:rsidR="00532726" w:rsidRPr="008A42A7" w:rsidRDefault="00532726" w:rsidP="00532726">
      <w:pPr>
        <w:jc w:val="both"/>
      </w:pPr>
      <w:r w:rsidRPr="008A42A7"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532726" w:rsidRPr="00A82207" w:rsidRDefault="00532726" w:rsidP="00532726">
      <w:pPr>
        <w:jc w:val="center"/>
        <w:rPr>
          <w:sz w:val="28"/>
          <w:szCs w:val="28"/>
        </w:rPr>
      </w:pPr>
    </w:p>
    <w:p w:rsidR="00532726" w:rsidRPr="008602C0" w:rsidRDefault="00532726" w:rsidP="00532726">
      <w:pPr>
        <w:jc w:val="center"/>
      </w:pPr>
      <w:r w:rsidRPr="008602C0">
        <w:t>Jméno, Příjmení, titul účastníka kurzu</w:t>
      </w:r>
    </w:p>
    <w:p w:rsidR="00532726" w:rsidRPr="008A42A7" w:rsidRDefault="00532726" w:rsidP="00532726">
      <w:pPr>
        <w:jc w:val="center"/>
      </w:pPr>
      <w:r w:rsidRPr="008602C0">
        <w:t>Datum a místo narození</w:t>
      </w:r>
    </w:p>
    <w:p w:rsidR="00532726" w:rsidRPr="00A82207" w:rsidRDefault="00532726" w:rsidP="00532726">
      <w:pPr>
        <w:jc w:val="center"/>
      </w:pPr>
    </w:p>
    <w:p w:rsidR="00532726" w:rsidRPr="00396BB2" w:rsidRDefault="00532726" w:rsidP="00532726">
      <w:pPr>
        <w:rPr>
          <w:i/>
        </w:rPr>
      </w:pPr>
      <w:r>
        <w:t>Absolvoval (a) rekvalifikační</w:t>
      </w:r>
      <w:r w:rsidRPr="00A82207">
        <w:t xml:space="preserve"> </w:t>
      </w:r>
      <w:r w:rsidRPr="00396BB2">
        <w:t xml:space="preserve">program: </w:t>
      </w:r>
      <w:r w:rsidRPr="00532726">
        <w:rPr>
          <w:b/>
        </w:rPr>
        <w:t>Dělník v kamenické výrobě (36-016-E)</w:t>
      </w:r>
    </w:p>
    <w:p w:rsidR="00532726" w:rsidRPr="00396BB2" w:rsidRDefault="00532726" w:rsidP="00532726">
      <w:pPr>
        <w:rPr>
          <w:i/>
        </w:rPr>
      </w:pPr>
    </w:p>
    <w:p w:rsidR="00532726" w:rsidRPr="00A9058C" w:rsidRDefault="00532726" w:rsidP="00532726">
      <w:pPr>
        <w:spacing w:line="360" w:lineRule="auto"/>
        <w:ind w:left="2552" w:hanging="2552"/>
        <w:rPr>
          <w:b/>
        </w:rPr>
      </w:pPr>
      <w:r w:rsidRPr="00396BB2">
        <w:t xml:space="preserve">pro pracovní činnost: </w:t>
      </w:r>
      <w:r w:rsidRPr="00532726">
        <w:rPr>
          <w:b/>
        </w:rPr>
        <w:t>Dělník v kamenické výrobě</w:t>
      </w:r>
    </w:p>
    <w:p w:rsidR="00532726" w:rsidRPr="00A82207" w:rsidRDefault="00532726" w:rsidP="00532726">
      <w:r>
        <w:t>Kurz</w:t>
      </w:r>
      <w:r w:rsidRPr="00A82207">
        <w:t xml:space="preserve"> proběhl v období od ……….…. do …………… </w:t>
      </w:r>
    </w:p>
    <w:p w:rsidR="00532726" w:rsidRPr="00A82207" w:rsidRDefault="00532726" w:rsidP="00532726"/>
    <w:p w:rsidR="00532726" w:rsidRPr="00A82207" w:rsidRDefault="00532726" w:rsidP="00532726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</w:t>
      </w:r>
      <w:r w:rsidRPr="00A82207">
        <w:t>vyučovacích hodin</w:t>
      </w:r>
    </w:p>
    <w:p w:rsidR="00532726" w:rsidRPr="00A82207" w:rsidRDefault="00532726" w:rsidP="00532726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 </w:t>
      </w:r>
      <w:r w:rsidRPr="00A82207">
        <w:t>hodin</w:t>
      </w:r>
    </w:p>
    <w:p w:rsidR="00532726" w:rsidRPr="00A82207" w:rsidRDefault="00532726" w:rsidP="00532726"/>
    <w:p w:rsidR="00532726" w:rsidRPr="00A82207" w:rsidRDefault="00532726" w:rsidP="00532726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532726" w:rsidRPr="00A82207" w:rsidRDefault="00532726" w:rsidP="00532726"/>
    <w:p w:rsidR="00532726" w:rsidRPr="00A9058C" w:rsidRDefault="00532726" w:rsidP="00532726">
      <w:pPr>
        <w:tabs>
          <w:tab w:val="left" w:pos="7513"/>
          <w:tab w:val="left" w:pos="7938"/>
          <w:tab w:val="right" w:pos="8820"/>
        </w:tabs>
      </w:pPr>
      <w:r w:rsidRPr="00A9058C">
        <w:t>……………………</w:t>
      </w:r>
      <w:r>
        <w:t>…..</w:t>
      </w:r>
      <w:r w:rsidRPr="00A9058C">
        <w:tab/>
      </w:r>
      <w:r>
        <w:t xml:space="preserve">….  </w:t>
      </w:r>
      <w:r w:rsidRPr="00A9058C">
        <w:t>hodin</w:t>
      </w:r>
    </w:p>
    <w:p w:rsidR="00532726" w:rsidRPr="00A9058C" w:rsidRDefault="00532726" w:rsidP="00532726">
      <w:pPr>
        <w:tabs>
          <w:tab w:val="right" w:pos="8820"/>
        </w:tabs>
      </w:pPr>
      <w:r>
        <w:t>……………………….                                                                               ….  h</w:t>
      </w:r>
      <w:r w:rsidRPr="00A9058C">
        <w:t>odin</w:t>
      </w:r>
    </w:p>
    <w:p w:rsidR="00532726" w:rsidRPr="00A9058C" w:rsidRDefault="00532726" w:rsidP="00532726">
      <w:pPr>
        <w:tabs>
          <w:tab w:val="right" w:pos="8820"/>
        </w:tabs>
      </w:pPr>
      <w:r w:rsidRPr="00A9058C">
        <w:t>……………………</w:t>
      </w:r>
      <w:r>
        <w:t xml:space="preserve">….                                                                               …. </w:t>
      </w:r>
      <w:r w:rsidRPr="00A9058C">
        <w:t xml:space="preserve"> hodin</w:t>
      </w:r>
    </w:p>
    <w:p w:rsidR="00532726" w:rsidRPr="00A9058C" w:rsidRDefault="00532726" w:rsidP="00532726">
      <w:pPr>
        <w:tabs>
          <w:tab w:val="left" w:pos="7513"/>
          <w:tab w:val="left" w:pos="7655"/>
          <w:tab w:val="right" w:pos="8820"/>
        </w:tabs>
      </w:pPr>
      <w:r>
        <w:t>………………………                                                                                .…  hodin</w:t>
      </w:r>
    </w:p>
    <w:p w:rsidR="00532726" w:rsidRPr="00A9058C" w:rsidRDefault="00532726" w:rsidP="00532726">
      <w:pPr>
        <w:tabs>
          <w:tab w:val="left" w:pos="7513"/>
          <w:tab w:val="right" w:pos="7938"/>
        </w:tabs>
      </w:pPr>
      <w:r w:rsidRPr="00A9058C">
        <w:t>……………………</w:t>
      </w:r>
      <w:r>
        <w:t>…                                                                                ….</w:t>
      </w:r>
      <w:r w:rsidRPr="00A9058C">
        <w:t xml:space="preserve"> </w:t>
      </w:r>
      <w:r>
        <w:t xml:space="preserve"> </w:t>
      </w:r>
      <w:r w:rsidRPr="00A9058C">
        <w:t>hodin</w:t>
      </w:r>
    </w:p>
    <w:p w:rsidR="00532726" w:rsidRPr="00A9058C" w:rsidRDefault="00532726" w:rsidP="00532726">
      <w:pPr>
        <w:tabs>
          <w:tab w:val="right" w:pos="8820"/>
        </w:tabs>
      </w:pPr>
    </w:p>
    <w:p w:rsidR="00532726" w:rsidRPr="00A82207" w:rsidRDefault="00532726" w:rsidP="00532726">
      <w:pPr>
        <w:tabs>
          <w:tab w:val="right" w:pos="8820"/>
        </w:tabs>
        <w:jc w:val="both"/>
        <w:rPr>
          <w:b/>
        </w:rPr>
      </w:pPr>
      <w:r w:rsidRPr="00A82207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532726" w:rsidRPr="00A82207" w:rsidRDefault="00532726" w:rsidP="00532726">
      <w:pPr>
        <w:tabs>
          <w:tab w:val="right" w:pos="8820"/>
        </w:tabs>
      </w:pPr>
    </w:p>
    <w:p w:rsidR="00532726" w:rsidRPr="00A82207" w:rsidRDefault="00532726" w:rsidP="00532726">
      <w:pPr>
        <w:tabs>
          <w:tab w:val="left" w:pos="7655"/>
          <w:tab w:val="right" w:pos="8820"/>
        </w:tabs>
      </w:pPr>
      <w:r w:rsidRPr="00A82207">
        <w:t>V …………………... dne ……………</w:t>
      </w:r>
    </w:p>
    <w:p w:rsidR="00532726" w:rsidRPr="00A82207" w:rsidRDefault="00532726" w:rsidP="00532726">
      <w:pPr>
        <w:tabs>
          <w:tab w:val="right" w:pos="8820"/>
        </w:tabs>
      </w:pPr>
    </w:p>
    <w:p w:rsidR="00532726" w:rsidRPr="00A82207" w:rsidRDefault="00532726" w:rsidP="00532726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532726" w:rsidRDefault="00532726" w:rsidP="00532726">
      <w:pPr>
        <w:tabs>
          <w:tab w:val="left" w:pos="1276"/>
          <w:tab w:val="left" w:pos="5670"/>
        </w:tabs>
        <w:jc w:val="both"/>
      </w:pPr>
      <w:r>
        <w:tab/>
      </w:r>
      <w:r w:rsidRPr="008602C0">
        <w:t xml:space="preserve">Eva Nováková </w:t>
      </w:r>
      <w:r w:rsidRPr="008602C0">
        <w:tab/>
        <w:t>Pavel Černý</w:t>
      </w:r>
    </w:p>
    <w:p w:rsidR="00532726" w:rsidRDefault="00532726" w:rsidP="00532726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532726" w:rsidRDefault="00532726" w:rsidP="00532726">
      <w:pPr>
        <w:jc w:val="center"/>
      </w:pPr>
    </w:p>
    <w:p w:rsidR="00532726" w:rsidRDefault="00532726" w:rsidP="00532726">
      <w:pPr>
        <w:jc w:val="center"/>
      </w:pPr>
      <w:r w:rsidRPr="008602C0">
        <w:t>Název a adresa zařízení</w:t>
      </w:r>
    </w:p>
    <w:p w:rsidR="00532726" w:rsidRDefault="00532726" w:rsidP="00532726">
      <w:pPr>
        <w:rPr>
          <w:sz w:val="26"/>
          <w:szCs w:val="26"/>
        </w:rPr>
      </w:pPr>
    </w:p>
    <w:p w:rsidR="00532726" w:rsidRDefault="00532726" w:rsidP="00532726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532726" w:rsidRDefault="00532726" w:rsidP="00532726"/>
    <w:p w:rsidR="00532726" w:rsidRPr="00036A22" w:rsidRDefault="00532726" w:rsidP="00532726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 w:rsidRPr="00036A22">
        <w:rPr>
          <w:rFonts w:ascii="Arial Black" w:hAnsi="Arial Black"/>
          <w:caps/>
          <w:sz w:val="36"/>
          <w:szCs w:val="36"/>
        </w:rPr>
        <w:t>osvědčení</w:t>
      </w:r>
    </w:p>
    <w:p w:rsidR="00532726" w:rsidRPr="00A25160" w:rsidRDefault="00532726" w:rsidP="00532726">
      <w:pPr>
        <w:spacing w:before="120"/>
        <w:jc w:val="center"/>
        <w:rPr>
          <w:b/>
          <w:caps/>
          <w:spacing w:val="100"/>
        </w:rPr>
      </w:pPr>
      <w:r w:rsidRPr="00A25160">
        <w:rPr>
          <w:b/>
          <w:caps/>
          <w:spacing w:val="100"/>
        </w:rPr>
        <w:t>o ÚČASTI V</w:t>
      </w:r>
      <w:r>
        <w:rPr>
          <w:b/>
          <w:caps/>
          <w:spacing w:val="100"/>
        </w:rPr>
        <w:t> </w:t>
      </w:r>
      <w:r w:rsidRPr="00A25160">
        <w:rPr>
          <w:b/>
          <w:caps/>
          <w:spacing w:val="100"/>
        </w:rPr>
        <w:t>AKREDITOVANÉM</w:t>
      </w:r>
      <w:r>
        <w:rPr>
          <w:b/>
          <w:caps/>
          <w:spacing w:val="100"/>
        </w:rPr>
        <w:t xml:space="preserve"> </w:t>
      </w:r>
      <w:r w:rsidRPr="00A25160">
        <w:rPr>
          <w:b/>
          <w:caps/>
          <w:spacing w:val="100"/>
        </w:rPr>
        <w:t>VZDĚLÁVACÍM PROGRAMU</w:t>
      </w:r>
    </w:p>
    <w:p w:rsidR="00532726" w:rsidRDefault="00532726" w:rsidP="00532726">
      <w:pPr>
        <w:jc w:val="center"/>
      </w:pPr>
    </w:p>
    <w:p w:rsidR="00532726" w:rsidRPr="002D1757" w:rsidRDefault="00532726" w:rsidP="00532726">
      <w:pPr>
        <w:jc w:val="both"/>
        <w:rPr>
          <w:szCs w:val="28"/>
        </w:rPr>
      </w:pPr>
      <w:r w:rsidRPr="002D1757">
        <w:rPr>
          <w:szCs w:val="28"/>
        </w:rPr>
        <w:t>po úspěšném ukončení vzdělávacího programu rekvalifika</w:t>
      </w:r>
      <w:r>
        <w:rPr>
          <w:szCs w:val="28"/>
        </w:rPr>
        <w:t>čního kurzu realizovaného dle § </w:t>
      </w:r>
      <w:r w:rsidRPr="002D1757">
        <w:rPr>
          <w:szCs w:val="28"/>
        </w:rPr>
        <w:t>108, odst. 2, písm. c) zákona č. 435/2004 Sb. o zaměstnanosti, ve znění pozdějších předpisů, školou</w:t>
      </w:r>
      <w:r w:rsidRPr="005B5A0F">
        <w:rPr>
          <w:rStyle w:val="Znakapoznpodarou"/>
          <w:szCs w:val="28"/>
        </w:rPr>
        <w:footnoteReference w:customMarkFollows="1" w:id="2"/>
        <w:sym w:font="Symbol" w:char="F02A"/>
      </w:r>
      <w:r w:rsidRPr="002D1757"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532726" w:rsidRDefault="00532726" w:rsidP="00532726"/>
    <w:p w:rsidR="00532726" w:rsidRPr="008602C0" w:rsidRDefault="00532726" w:rsidP="00532726">
      <w:pPr>
        <w:jc w:val="center"/>
      </w:pPr>
      <w:r w:rsidRPr="008602C0">
        <w:t>Jméno, Příjmení, titul účastníka kurzu</w:t>
      </w:r>
    </w:p>
    <w:p w:rsidR="00532726" w:rsidRPr="008A42A7" w:rsidRDefault="00532726" w:rsidP="00532726">
      <w:pPr>
        <w:jc w:val="center"/>
      </w:pPr>
      <w:r w:rsidRPr="008602C0">
        <w:t>Datum a místo narození</w:t>
      </w:r>
    </w:p>
    <w:p w:rsidR="00532726" w:rsidRDefault="00532726" w:rsidP="00532726">
      <w:pPr>
        <w:jc w:val="center"/>
      </w:pPr>
    </w:p>
    <w:p w:rsidR="00532726" w:rsidRDefault="00532726" w:rsidP="00532726">
      <w:pPr>
        <w:rPr>
          <w:i/>
        </w:rPr>
      </w:pPr>
      <w:r w:rsidRPr="00A82207">
        <w:t xml:space="preserve">Absolvoval (a) rekvalifikační program: </w:t>
      </w:r>
      <w:r w:rsidRPr="00532726">
        <w:rPr>
          <w:b/>
        </w:rPr>
        <w:t>Dělník v kamenické výrobě (36-016-E)</w:t>
      </w:r>
    </w:p>
    <w:p w:rsidR="00532726" w:rsidRPr="00A82207" w:rsidRDefault="00532726" w:rsidP="00532726">
      <w:pPr>
        <w:rPr>
          <w:i/>
        </w:rPr>
      </w:pPr>
    </w:p>
    <w:p w:rsidR="00532726" w:rsidRPr="00A82207" w:rsidRDefault="00532726" w:rsidP="00532726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  <w:r w:rsidRPr="00532726">
        <w:rPr>
          <w:b/>
        </w:rPr>
        <w:t>Dělník v kamenické výrobě</w:t>
      </w:r>
    </w:p>
    <w:p w:rsidR="00532726" w:rsidRPr="00A82207" w:rsidRDefault="00532726" w:rsidP="00532726">
      <w:r>
        <w:t>Kurz</w:t>
      </w:r>
      <w:r w:rsidRPr="00A82207">
        <w:t xml:space="preserve"> proběhl v období od ……….…. do …………… </w:t>
      </w:r>
    </w:p>
    <w:p w:rsidR="00532726" w:rsidRPr="00A82207" w:rsidRDefault="00532726" w:rsidP="00532726"/>
    <w:p w:rsidR="00532726" w:rsidRPr="00A82207" w:rsidRDefault="00532726" w:rsidP="00532726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vyučovacích</w:t>
      </w:r>
      <w:r w:rsidRPr="00A82207">
        <w:t xml:space="preserve"> hodin</w:t>
      </w:r>
    </w:p>
    <w:p w:rsidR="00532726" w:rsidRPr="00A82207" w:rsidRDefault="00532726" w:rsidP="00532726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hodin</w:t>
      </w:r>
    </w:p>
    <w:p w:rsidR="00532726" w:rsidRDefault="00532726" w:rsidP="00532726"/>
    <w:p w:rsidR="00532726" w:rsidRPr="00A82207" w:rsidRDefault="00532726" w:rsidP="00532726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532726" w:rsidRDefault="00532726" w:rsidP="00532726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532726" w:rsidRDefault="00532726" w:rsidP="00532726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532726" w:rsidRDefault="00532726" w:rsidP="00532726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532726" w:rsidRDefault="00532726" w:rsidP="00532726">
      <w:pPr>
        <w:tabs>
          <w:tab w:val="left" w:pos="7513"/>
          <w:tab w:val="left" w:pos="7655"/>
          <w:tab w:val="right" w:pos="8820"/>
        </w:tabs>
      </w:pPr>
      <w:r>
        <w:t>………………………                                                                                .…  hodin</w:t>
      </w:r>
    </w:p>
    <w:p w:rsidR="00532726" w:rsidRDefault="00532726" w:rsidP="00532726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532726" w:rsidRPr="00A82207" w:rsidRDefault="00532726" w:rsidP="00532726">
      <w:pPr>
        <w:tabs>
          <w:tab w:val="right" w:pos="8820"/>
        </w:tabs>
      </w:pPr>
    </w:p>
    <w:p w:rsidR="00532726" w:rsidRPr="00A82207" w:rsidRDefault="00532726" w:rsidP="00532726">
      <w:pPr>
        <w:tabs>
          <w:tab w:val="right" w:pos="8820"/>
        </w:tabs>
        <w:jc w:val="both"/>
        <w:rPr>
          <w:b/>
        </w:rPr>
      </w:pPr>
      <w:r w:rsidRPr="00A82207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532726" w:rsidRPr="00A82207" w:rsidRDefault="00532726" w:rsidP="00532726">
      <w:pPr>
        <w:tabs>
          <w:tab w:val="right" w:pos="8820"/>
        </w:tabs>
      </w:pPr>
    </w:p>
    <w:p w:rsidR="00532726" w:rsidRPr="00A82207" w:rsidRDefault="00532726" w:rsidP="00532726">
      <w:pPr>
        <w:tabs>
          <w:tab w:val="right" w:pos="8820"/>
        </w:tabs>
      </w:pPr>
      <w:r w:rsidRPr="00A82207">
        <w:t>V …………………... dne ……………</w:t>
      </w:r>
    </w:p>
    <w:p w:rsidR="00532726" w:rsidRPr="00A82207" w:rsidRDefault="00532726" w:rsidP="00532726">
      <w:pPr>
        <w:tabs>
          <w:tab w:val="right" w:pos="8820"/>
        </w:tabs>
      </w:pPr>
    </w:p>
    <w:p w:rsidR="00532726" w:rsidRPr="00A82207" w:rsidRDefault="00532726" w:rsidP="00532726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532726" w:rsidRDefault="00532726" w:rsidP="00532726">
      <w:pPr>
        <w:tabs>
          <w:tab w:val="left" w:pos="1276"/>
          <w:tab w:val="left" w:pos="5670"/>
        </w:tabs>
        <w:jc w:val="both"/>
      </w:pPr>
      <w:r>
        <w:tab/>
      </w:r>
      <w:r w:rsidRPr="004A08E9">
        <w:t xml:space="preserve">Eva Nováková </w:t>
      </w:r>
      <w:r w:rsidRPr="004A08E9">
        <w:tab/>
        <w:t>Pavel Černý</w:t>
      </w:r>
    </w:p>
    <w:p w:rsidR="00532726" w:rsidRDefault="00532726" w:rsidP="00532726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562B6B" w:rsidRDefault="00562B6B" w:rsidP="00532726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p w:rsidR="00562B6B" w:rsidRDefault="00562B6B" w:rsidP="00532726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p w:rsidR="00562B6B" w:rsidRDefault="00562B6B" w:rsidP="00562B6B">
      <w:pPr>
        <w:pStyle w:val="Nadpis1"/>
        <w:pBdr>
          <w:bottom w:val="single" w:sz="4" w:space="1" w:color="auto"/>
        </w:pBdr>
        <w:spacing w:after="120"/>
        <w:rPr>
          <w:color w:val="000000"/>
        </w:rPr>
      </w:pPr>
      <w:bookmarkStart w:id="47" w:name="_Toc423280280"/>
      <w:bookmarkStart w:id="48" w:name="_Toc423005557"/>
      <w:bookmarkStart w:id="49" w:name="_Toc420323952"/>
      <w:bookmarkStart w:id="50" w:name="_Toc415154088"/>
      <w:bookmarkStart w:id="51" w:name="_Toc421401292"/>
      <w:bookmarkStart w:id="52" w:name="_Toc423011904"/>
      <w:bookmarkStart w:id="53" w:name="_Toc423696407"/>
      <w:r>
        <w:rPr>
          <w:b w:val="0"/>
          <w:color w:val="000000"/>
        </w:rPr>
        <w:t>Příloha č. 5 –</w:t>
      </w:r>
      <w:r>
        <w:rPr>
          <w:color w:val="000000"/>
        </w:rPr>
        <w:t xml:space="preserve"> Způsob zjišťování zpětné vazby od účastníků</w:t>
      </w:r>
      <w:bookmarkEnd w:id="47"/>
      <w:bookmarkEnd w:id="48"/>
      <w:bookmarkEnd w:id="49"/>
      <w:bookmarkEnd w:id="50"/>
      <w:bookmarkEnd w:id="51"/>
      <w:bookmarkEnd w:id="52"/>
      <w:bookmarkEnd w:id="53"/>
      <w:r>
        <w:rPr>
          <w:color w:val="000000"/>
        </w:rPr>
        <w:t xml:space="preserve"> </w:t>
      </w:r>
    </w:p>
    <w:p w:rsidR="00562B6B" w:rsidRDefault="00562B6B" w:rsidP="00562B6B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562B6B" w:rsidRDefault="00562B6B" w:rsidP="00562B6B"/>
    <w:p w:rsidR="00562B6B" w:rsidRDefault="00562B6B" w:rsidP="00562B6B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Název vzdělávací instituce</w:t>
      </w:r>
    </w:p>
    <w:p w:rsidR="00562B6B" w:rsidRDefault="00562B6B" w:rsidP="00562B6B">
      <w:pPr>
        <w:spacing w:before="240" w:after="240"/>
        <w:jc w:val="center"/>
        <w:rPr>
          <w:b/>
          <w:sz w:val="22"/>
          <w:szCs w:val="22"/>
        </w:rPr>
      </w:pPr>
    </w:p>
    <w:p w:rsidR="00562B6B" w:rsidRDefault="00562B6B" w:rsidP="00562B6B">
      <w:pPr>
        <w:jc w:val="center"/>
        <w:rPr>
          <w:b/>
        </w:rPr>
      </w:pPr>
      <w:r>
        <w:rPr>
          <w:b/>
        </w:rPr>
        <w:t>Hodnocení spokojenosti s kurzem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rPr>
          <w:sz w:val="22"/>
          <w:szCs w:val="22"/>
        </w:rPr>
      </w:pPr>
    </w:p>
    <w:p w:rsidR="004A08E9" w:rsidRDefault="00562B6B" w:rsidP="004A08E9">
      <w:pPr>
        <w:rPr>
          <w:i/>
        </w:rPr>
      </w:pPr>
      <w:r>
        <w:rPr>
          <w:sz w:val="22"/>
          <w:szCs w:val="22"/>
        </w:rPr>
        <w:t xml:space="preserve">Název rekvalifikačního programu: </w:t>
      </w:r>
      <w:r w:rsidR="004A08E9">
        <w:rPr>
          <w:b/>
        </w:rPr>
        <w:t>Dělník v kamenické výrobě (36-016-E)</w:t>
      </w:r>
    </w:p>
    <w:p w:rsidR="00562B6B" w:rsidRDefault="00562B6B" w:rsidP="004A08E9">
      <w:pPr>
        <w:suppressAutoHyphens/>
        <w:rPr>
          <w:sz w:val="22"/>
          <w:szCs w:val="22"/>
        </w:rPr>
      </w:pPr>
    </w:p>
    <w:p w:rsidR="00562B6B" w:rsidRDefault="00562B6B" w:rsidP="00562B6B">
      <w:pPr>
        <w:numPr>
          <w:ilvl w:val="0"/>
          <w:numId w:val="41"/>
        </w:numPr>
        <w:suppressAutoHyphens/>
        <w:rPr>
          <w:sz w:val="22"/>
          <w:szCs w:val="22"/>
        </w:rPr>
      </w:pPr>
    </w:p>
    <w:p w:rsidR="00562B6B" w:rsidRDefault="00562B6B" w:rsidP="00562B6B">
      <w:pPr>
        <w:numPr>
          <w:ilvl w:val="0"/>
          <w:numId w:val="41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562B6B" w:rsidRDefault="00562B6B" w:rsidP="00562B6B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jc w:val="both"/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562B6B" w:rsidRDefault="00562B6B" w:rsidP="00562B6B">
      <w:pPr>
        <w:jc w:val="both"/>
        <w:rPr>
          <w:sz w:val="22"/>
          <w:szCs w:val="22"/>
        </w:rPr>
      </w:pP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562B6B" w:rsidRDefault="00562B6B" w:rsidP="00562B6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pBdr>
          <w:bottom w:val="single" w:sz="4" w:space="1" w:color="auto"/>
        </w:pBdr>
        <w:rPr>
          <w:sz w:val="22"/>
          <w:szCs w:val="22"/>
        </w:rPr>
      </w:pP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numPr>
          <w:ilvl w:val="0"/>
          <w:numId w:val="42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numPr>
          <w:ilvl w:val="0"/>
          <w:numId w:val="42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Myslíte si, že získané znalosti a zkušenosti z tohoto kurzu uplatníte ve Vaší praxi?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numPr>
          <w:ilvl w:val="0"/>
          <w:numId w:val="42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numPr>
          <w:ilvl w:val="0"/>
          <w:numId w:val="42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numPr>
          <w:ilvl w:val="0"/>
          <w:numId w:val="42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562B6B" w:rsidRDefault="00562B6B" w:rsidP="00562B6B">
      <w:pPr>
        <w:ind w:firstLine="567"/>
        <w:rPr>
          <w:sz w:val="22"/>
          <w:szCs w:val="22"/>
        </w:rPr>
      </w:pPr>
    </w:p>
    <w:p w:rsidR="00562B6B" w:rsidRDefault="00562B6B" w:rsidP="00562B6B">
      <w:pPr>
        <w:numPr>
          <w:ilvl w:val="0"/>
          <w:numId w:val="42"/>
        </w:numPr>
        <w:ind w:left="567" w:hanging="567"/>
        <w:contextualSpacing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Byl výklad učiva pro Vás dostatečně srozumitelný a názorný?</w:t>
      </w: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Ano</w:t>
      </w: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Spíše ano</w:t>
      </w: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Spíše ne</w:t>
      </w: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Ne</w:t>
      </w:r>
    </w:p>
    <w:p w:rsidR="00562B6B" w:rsidRDefault="00562B6B" w:rsidP="00562B6B">
      <w:pPr>
        <w:ind w:firstLine="567"/>
        <w:rPr>
          <w:rFonts w:cs="Arial"/>
          <w:sz w:val="22"/>
          <w:szCs w:val="22"/>
        </w:rPr>
      </w:pPr>
    </w:p>
    <w:p w:rsidR="00562B6B" w:rsidRDefault="00562B6B" w:rsidP="00562B6B">
      <w:pPr>
        <w:numPr>
          <w:ilvl w:val="0"/>
          <w:numId w:val="42"/>
        </w:numPr>
        <w:ind w:left="567" w:hanging="567"/>
        <w:contextualSpacing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Která témata byla nejvíce zajímavá?</w:t>
      </w: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rPr>
          <w:sz w:val="22"/>
          <w:szCs w:val="22"/>
        </w:rPr>
      </w:pPr>
    </w:p>
    <w:p w:rsidR="00562B6B" w:rsidRDefault="00562B6B" w:rsidP="00562B6B">
      <w:pPr>
        <w:numPr>
          <w:ilvl w:val="0"/>
          <w:numId w:val="42"/>
        </w:numPr>
        <w:ind w:left="567" w:hanging="567"/>
        <w:contextualSpacing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Vyhovovala Vám organizace výuky?</w:t>
      </w: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Ano</w:t>
      </w: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Spíše ano</w:t>
      </w: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Spíše ne</w:t>
      </w: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562B6B" w:rsidRDefault="00562B6B" w:rsidP="00562B6B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Ne</w:t>
      </w:r>
    </w:p>
    <w:p w:rsidR="00562B6B" w:rsidRDefault="00562B6B" w:rsidP="00562B6B">
      <w:pPr>
        <w:rPr>
          <w:rFonts w:cs="Arial"/>
          <w:sz w:val="22"/>
          <w:szCs w:val="22"/>
        </w:rPr>
      </w:pPr>
    </w:p>
    <w:p w:rsidR="00562B6B" w:rsidRDefault="00562B6B" w:rsidP="00562B6B">
      <w:pPr>
        <w:numPr>
          <w:ilvl w:val="0"/>
          <w:numId w:val="42"/>
        </w:numPr>
        <w:ind w:left="567" w:hanging="567"/>
        <w:contextualSpacing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Co byste v programu a ve výuce zlepšil/-a?</w:t>
      </w:r>
    </w:p>
    <w:p w:rsidR="00562B6B" w:rsidRDefault="00562B6B" w:rsidP="00562B6B">
      <w:pPr>
        <w:rPr>
          <w:rFonts w:cs="Arial"/>
          <w:sz w:val="22"/>
          <w:szCs w:val="22"/>
        </w:rPr>
      </w:pPr>
    </w:p>
    <w:p w:rsidR="00562B6B" w:rsidRDefault="00562B6B" w:rsidP="00562B6B">
      <w:pPr>
        <w:rPr>
          <w:rFonts w:cs="Arial"/>
          <w:sz w:val="22"/>
          <w:szCs w:val="22"/>
        </w:rPr>
      </w:pPr>
    </w:p>
    <w:p w:rsidR="00562B6B" w:rsidRDefault="00562B6B" w:rsidP="00562B6B">
      <w:pPr>
        <w:numPr>
          <w:ilvl w:val="0"/>
          <w:numId w:val="42"/>
        </w:numPr>
        <w:ind w:left="567" w:hanging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Celkové hodnocení programu</w:t>
      </w:r>
      <w:r>
        <w:rPr>
          <w:rFonts w:eastAsia="Calibri" w:cs="Arial"/>
          <w:sz w:val="22"/>
          <w:szCs w:val="22"/>
          <w:lang w:eastAsia="en-US"/>
        </w:rPr>
        <w:t xml:space="preserve"> (stupnice známek jako ve škole 1 - 5):</w:t>
      </w:r>
    </w:p>
    <w:p w:rsidR="00562B6B" w:rsidRDefault="00562B6B" w:rsidP="00562B6B">
      <w:pPr>
        <w:rPr>
          <w:rFonts w:cs="Arial"/>
          <w:sz w:val="22"/>
          <w:szCs w:val="22"/>
        </w:rPr>
      </w:pPr>
    </w:p>
    <w:p w:rsidR="00562B6B" w:rsidRDefault="00562B6B" w:rsidP="00562B6B">
      <w:pPr>
        <w:rPr>
          <w:rFonts w:cs="Arial"/>
          <w:b/>
          <w:sz w:val="22"/>
          <w:szCs w:val="22"/>
        </w:rPr>
      </w:pPr>
    </w:p>
    <w:p w:rsidR="00562B6B" w:rsidRDefault="00562B6B" w:rsidP="00562B6B">
      <w:pPr>
        <w:rPr>
          <w:rFonts w:cs="Arial"/>
          <w:b/>
          <w:sz w:val="22"/>
          <w:szCs w:val="22"/>
        </w:rPr>
      </w:pPr>
    </w:p>
    <w:p w:rsidR="00562B6B" w:rsidRDefault="00562B6B" w:rsidP="00562B6B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rPr>
          <w:rFonts w:cs="Arial"/>
          <w:b/>
          <w:sz w:val="22"/>
          <w:szCs w:val="22"/>
        </w:rPr>
        <w:t xml:space="preserve">Vaše další komentáře a připomínky. </w:t>
      </w:r>
      <w:r>
        <w:rPr>
          <w:rFonts w:cs="Arial"/>
          <w:sz w:val="22"/>
          <w:szCs w:val="22"/>
        </w:rPr>
        <w:t>Zejména k označení Spíše ne, Ne.</w:t>
      </w:r>
    </w:p>
    <w:p w:rsidR="00562B6B" w:rsidRDefault="00562B6B" w:rsidP="00532726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bookmarkEnd w:id="37"/>
    <w:bookmarkEnd w:id="38"/>
    <w:p w:rsidR="003F38CE" w:rsidRPr="00BF06E4" w:rsidRDefault="003F38CE" w:rsidP="005375E7">
      <w:pPr>
        <w:rPr>
          <w:b/>
        </w:rPr>
      </w:pPr>
    </w:p>
    <w:sectPr w:rsidR="003F38CE" w:rsidRPr="00BF06E4" w:rsidSect="006461E8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F3A" w:rsidRDefault="008E7F3A">
      <w:r>
        <w:separator/>
      </w:r>
    </w:p>
  </w:endnote>
  <w:endnote w:type="continuationSeparator" w:id="0">
    <w:p w:rsidR="008E7F3A" w:rsidRDefault="008E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B4A" w:rsidRDefault="00982B4A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2B4A" w:rsidRDefault="00982B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B4A" w:rsidRPr="00862358" w:rsidRDefault="00982B4A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4A08E9">
      <w:rPr>
        <w:rStyle w:val="slostrnky"/>
        <w:rFonts w:cs="Arial"/>
        <w:noProof/>
        <w:sz w:val="22"/>
        <w:szCs w:val="22"/>
      </w:rPr>
      <w:t>6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982B4A" w:rsidRDefault="00982B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F3A" w:rsidRDefault="008E7F3A">
      <w:r>
        <w:separator/>
      </w:r>
    </w:p>
  </w:footnote>
  <w:footnote w:type="continuationSeparator" w:id="0">
    <w:p w:rsidR="008E7F3A" w:rsidRDefault="008E7F3A">
      <w:r>
        <w:continuationSeparator/>
      </w:r>
    </w:p>
  </w:footnote>
  <w:footnote w:id="1">
    <w:p w:rsidR="00982B4A" w:rsidRDefault="00982B4A" w:rsidP="00532726">
      <w:pPr>
        <w:pStyle w:val="Textpoznpodarou"/>
      </w:pPr>
      <w:r>
        <w:rPr>
          <w:rStyle w:val="Znakapoznpodarou"/>
        </w:rPr>
        <w:footnoteRef/>
      </w:r>
      <w:r w:rsidRPr="008602C0">
        <w:rPr>
          <w:rFonts w:ascii="Arial" w:hAnsi="Arial" w:cs="Arial"/>
          <w:sz w:val="16"/>
          <w:szCs w:val="16"/>
        </w:rPr>
        <w:t xml:space="preserve">Zvolte jeden ze vzorů. Dvoustránkový vzor pro profesní kvalifikace je ke stažení na </w:t>
      </w:r>
      <w:hyperlink r:id="rId1" w:history="1">
        <w:r w:rsidRPr="008602C0">
          <w:rPr>
            <w:rStyle w:val="Hypertextovodkaz"/>
            <w:rFonts w:ascii="Arial" w:hAnsi="Arial" w:cs="Arial"/>
            <w:sz w:val="16"/>
            <w:szCs w:val="16"/>
          </w:rPr>
          <w:t>www.msmt.cz/vzdelavani/dalsivzdělávání/rekvalifikace</w:t>
        </w:r>
      </w:hyperlink>
    </w:p>
  </w:footnote>
  <w:footnote w:id="2">
    <w:p w:rsidR="00982B4A" w:rsidRPr="00E46CC2" w:rsidRDefault="00982B4A" w:rsidP="00532726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  <w:p w:rsidR="00982B4A" w:rsidRPr="00E46CC2" w:rsidRDefault="00982B4A" w:rsidP="00532726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B4A" w:rsidRPr="000539E9" w:rsidRDefault="00982B4A" w:rsidP="001537FC">
    <w:pPr>
      <w:pStyle w:val="Zhlav"/>
      <w:jc w:val="right"/>
      <w:rPr>
        <w:bCs/>
        <w:color w:val="808080"/>
        <w:szCs w:val="22"/>
      </w:rPr>
    </w:pPr>
    <w:r w:rsidRPr="000539E9">
      <w:rPr>
        <w:bCs/>
        <w:color w:val="808080"/>
        <w:szCs w:val="22"/>
      </w:rPr>
      <w:t>Dělník v kamenické výrobě (</w:t>
    </w:r>
    <w:r>
      <w:rPr>
        <w:bCs/>
        <w:color w:val="808080"/>
        <w:szCs w:val="22"/>
      </w:rPr>
      <w:t>36-016-E</w:t>
    </w:r>
    <w:r w:rsidRPr="000539E9">
      <w:rPr>
        <w:bCs/>
        <w:color w:val="808080"/>
        <w:szCs w:val="22"/>
      </w:rPr>
      <w:t>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A61C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21F1C"/>
    <w:multiLevelType w:val="hybridMultilevel"/>
    <w:tmpl w:val="53FC7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0A86"/>
    <w:multiLevelType w:val="hybridMultilevel"/>
    <w:tmpl w:val="F5209014"/>
    <w:lvl w:ilvl="0" w:tplc="8034F1E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140C9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9B027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15E679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324126"/>
    <w:multiLevelType w:val="hybridMultilevel"/>
    <w:tmpl w:val="C70E14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B9714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693C5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CE11B5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5D7170"/>
    <w:multiLevelType w:val="hybridMultilevel"/>
    <w:tmpl w:val="28FA8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FD3217"/>
    <w:multiLevelType w:val="hybridMultilevel"/>
    <w:tmpl w:val="4928ECDC"/>
    <w:lvl w:ilvl="0" w:tplc="38B031B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A568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812554"/>
    <w:multiLevelType w:val="hybridMultilevel"/>
    <w:tmpl w:val="A32AFD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8464C"/>
    <w:multiLevelType w:val="hybridMultilevel"/>
    <w:tmpl w:val="35EC2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53DF4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972F63"/>
    <w:multiLevelType w:val="hybridMultilevel"/>
    <w:tmpl w:val="63C88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B1C4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05294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77679DA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D1A442D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424E05"/>
    <w:multiLevelType w:val="hybridMultilevel"/>
    <w:tmpl w:val="96142A0C"/>
    <w:lvl w:ilvl="0" w:tplc="3AA8B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D536F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72438"/>
    <w:multiLevelType w:val="hybridMultilevel"/>
    <w:tmpl w:val="19E014DE"/>
    <w:lvl w:ilvl="0" w:tplc="F54039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C4943"/>
    <w:multiLevelType w:val="hybridMultilevel"/>
    <w:tmpl w:val="BE4AA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E647F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275F0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6"/>
  </w:num>
  <w:num w:numId="3">
    <w:abstractNumId w:val="17"/>
  </w:num>
  <w:num w:numId="4">
    <w:abstractNumId w:val="12"/>
  </w:num>
  <w:num w:numId="5">
    <w:abstractNumId w:val="19"/>
  </w:num>
  <w:num w:numId="6">
    <w:abstractNumId w:val="9"/>
  </w:num>
  <w:num w:numId="7">
    <w:abstractNumId w:val="7"/>
  </w:num>
  <w:num w:numId="8">
    <w:abstractNumId w:val="8"/>
  </w:num>
  <w:num w:numId="9">
    <w:abstractNumId w:val="37"/>
  </w:num>
  <w:num w:numId="10">
    <w:abstractNumId w:val="13"/>
  </w:num>
  <w:num w:numId="11">
    <w:abstractNumId w:val="25"/>
  </w:num>
  <w:num w:numId="12">
    <w:abstractNumId w:val="2"/>
  </w:num>
  <w:num w:numId="13">
    <w:abstractNumId w:val="26"/>
  </w:num>
  <w:num w:numId="14">
    <w:abstractNumId w:val="31"/>
  </w:num>
  <w:num w:numId="15">
    <w:abstractNumId w:val="24"/>
  </w:num>
  <w:num w:numId="16">
    <w:abstractNumId w:val="27"/>
  </w:num>
  <w:num w:numId="17">
    <w:abstractNumId w:val="32"/>
  </w:num>
  <w:num w:numId="18">
    <w:abstractNumId w:val="39"/>
  </w:num>
  <w:num w:numId="19">
    <w:abstractNumId w:val="11"/>
  </w:num>
  <w:num w:numId="20">
    <w:abstractNumId w:val="28"/>
  </w:num>
  <w:num w:numId="21">
    <w:abstractNumId w:val="14"/>
  </w:num>
  <w:num w:numId="22">
    <w:abstractNumId w:val="38"/>
  </w:num>
  <w:num w:numId="23">
    <w:abstractNumId w:val="20"/>
  </w:num>
  <w:num w:numId="24">
    <w:abstractNumId w:val="6"/>
  </w:num>
  <w:num w:numId="25">
    <w:abstractNumId w:val="1"/>
  </w:num>
  <w:num w:numId="26">
    <w:abstractNumId w:val="18"/>
  </w:num>
  <w:num w:numId="27">
    <w:abstractNumId w:val="29"/>
  </w:num>
  <w:num w:numId="28">
    <w:abstractNumId w:val="10"/>
  </w:num>
  <w:num w:numId="29">
    <w:abstractNumId w:val="30"/>
  </w:num>
  <w:num w:numId="30">
    <w:abstractNumId w:val="5"/>
  </w:num>
  <w:num w:numId="31">
    <w:abstractNumId w:val="36"/>
  </w:num>
  <w:num w:numId="32">
    <w:abstractNumId w:val="35"/>
  </w:num>
  <w:num w:numId="33">
    <w:abstractNumId w:val="3"/>
  </w:num>
  <w:num w:numId="34">
    <w:abstractNumId w:val="21"/>
  </w:num>
  <w:num w:numId="35">
    <w:abstractNumId w:val="23"/>
  </w:num>
  <w:num w:numId="36">
    <w:abstractNumId w:val="34"/>
  </w:num>
  <w:num w:numId="37">
    <w:abstractNumId w:val="4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1608"/>
    <w:rsid w:val="000032F5"/>
    <w:rsid w:val="00006951"/>
    <w:rsid w:val="00013BCA"/>
    <w:rsid w:val="00047655"/>
    <w:rsid w:val="000539E9"/>
    <w:rsid w:val="00053E83"/>
    <w:rsid w:val="00054BAE"/>
    <w:rsid w:val="00056A8D"/>
    <w:rsid w:val="00075430"/>
    <w:rsid w:val="00084C83"/>
    <w:rsid w:val="00091EC3"/>
    <w:rsid w:val="0009698B"/>
    <w:rsid w:val="000B0F55"/>
    <w:rsid w:val="000C0BA7"/>
    <w:rsid w:val="000C1779"/>
    <w:rsid w:val="000D15E6"/>
    <w:rsid w:val="000D32EF"/>
    <w:rsid w:val="000D3510"/>
    <w:rsid w:val="000E0D1D"/>
    <w:rsid w:val="000E0E16"/>
    <w:rsid w:val="000E3655"/>
    <w:rsid w:val="000E7638"/>
    <w:rsid w:val="000F2C88"/>
    <w:rsid w:val="00100004"/>
    <w:rsid w:val="0010096F"/>
    <w:rsid w:val="00101D2D"/>
    <w:rsid w:val="001245BE"/>
    <w:rsid w:val="00124771"/>
    <w:rsid w:val="001266C4"/>
    <w:rsid w:val="0014295B"/>
    <w:rsid w:val="001445F1"/>
    <w:rsid w:val="00145106"/>
    <w:rsid w:val="00152D81"/>
    <w:rsid w:val="001537FC"/>
    <w:rsid w:val="00153D3E"/>
    <w:rsid w:val="00160E46"/>
    <w:rsid w:val="001624A7"/>
    <w:rsid w:val="00162CB9"/>
    <w:rsid w:val="00163AA7"/>
    <w:rsid w:val="00177BF9"/>
    <w:rsid w:val="001833D3"/>
    <w:rsid w:val="00183ACA"/>
    <w:rsid w:val="001864AE"/>
    <w:rsid w:val="001903C6"/>
    <w:rsid w:val="00190441"/>
    <w:rsid w:val="00190B35"/>
    <w:rsid w:val="00197B2D"/>
    <w:rsid w:val="001A488C"/>
    <w:rsid w:val="001B1E32"/>
    <w:rsid w:val="001B621C"/>
    <w:rsid w:val="001C63C5"/>
    <w:rsid w:val="001C7651"/>
    <w:rsid w:val="001D2D43"/>
    <w:rsid w:val="001D469C"/>
    <w:rsid w:val="001E36A0"/>
    <w:rsid w:val="00200E5B"/>
    <w:rsid w:val="0020260A"/>
    <w:rsid w:val="00202841"/>
    <w:rsid w:val="00202AA0"/>
    <w:rsid w:val="00213552"/>
    <w:rsid w:val="00215964"/>
    <w:rsid w:val="00221520"/>
    <w:rsid w:val="002229C4"/>
    <w:rsid w:val="00223D07"/>
    <w:rsid w:val="002259F1"/>
    <w:rsid w:val="00230701"/>
    <w:rsid w:val="002420C9"/>
    <w:rsid w:val="00243A97"/>
    <w:rsid w:val="0025097E"/>
    <w:rsid w:val="00257339"/>
    <w:rsid w:val="002640A0"/>
    <w:rsid w:val="00270515"/>
    <w:rsid w:val="0027546A"/>
    <w:rsid w:val="00275C93"/>
    <w:rsid w:val="002770B4"/>
    <w:rsid w:val="00277E9B"/>
    <w:rsid w:val="00283544"/>
    <w:rsid w:val="00286D1B"/>
    <w:rsid w:val="002A59B4"/>
    <w:rsid w:val="002B2D99"/>
    <w:rsid w:val="002B4C38"/>
    <w:rsid w:val="002C0BB6"/>
    <w:rsid w:val="002E0DB3"/>
    <w:rsid w:val="002E1633"/>
    <w:rsid w:val="002E1B06"/>
    <w:rsid w:val="002E2B34"/>
    <w:rsid w:val="002E305D"/>
    <w:rsid w:val="002E3466"/>
    <w:rsid w:val="002F2BCE"/>
    <w:rsid w:val="002F3455"/>
    <w:rsid w:val="00301CC1"/>
    <w:rsid w:val="0031118C"/>
    <w:rsid w:val="003131AF"/>
    <w:rsid w:val="0031421D"/>
    <w:rsid w:val="003170BA"/>
    <w:rsid w:val="00320F84"/>
    <w:rsid w:val="00321A5E"/>
    <w:rsid w:val="003226BC"/>
    <w:rsid w:val="003277A4"/>
    <w:rsid w:val="003337AC"/>
    <w:rsid w:val="00334108"/>
    <w:rsid w:val="00334997"/>
    <w:rsid w:val="00336F1A"/>
    <w:rsid w:val="0034216F"/>
    <w:rsid w:val="00342D9B"/>
    <w:rsid w:val="00346384"/>
    <w:rsid w:val="00355DE5"/>
    <w:rsid w:val="0037269A"/>
    <w:rsid w:val="00380901"/>
    <w:rsid w:val="00384DE8"/>
    <w:rsid w:val="00384F47"/>
    <w:rsid w:val="003862D7"/>
    <w:rsid w:val="00391A54"/>
    <w:rsid w:val="00396832"/>
    <w:rsid w:val="003A4090"/>
    <w:rsid w:val="003A70AA"/>
    <w:rsid w:val="003A7A0E"/>
    <w:rsid w:val="003B052A"/>
    <w:rsid w:val="003B43CB"/>
    <w:rsid w:val="003C01C1"/>
    <w:rsid w:val="003C075B"/>
    <w:rsid w:val="003D12F6"/>
    <w:rsid w:val="003E2294"/>
    <w:rsid w:val="003E4453"/>
    <w:rsid w:val="003F38CE"/>
    <w:rsid w:val="003F506D"/>
    <w:rsid w:val="0040233C"/>
    <w:rsid w:val="00403D34"/>
    <w:rsid w:val="00404DF2"/>
    <w:rsid w:val="00407C69"/>
    <w:rsid w:val="00413F1A"/>
    <w:rsid w:val="004155E1"/>
    <w:rsid w:val="004175F3"/>
    <w:rsid w:val="00432137"/>
    <w:rsid w:val="004334F8"/>
    <w:rsid w:val="0043457E"/>
    <w:rsid w:val="0043664B"/>
    <w:rsid w:val="00447925"/>
    <w:rsid w:val="00451CCD"/>
    <w:rsid w:val="00453A55"/>
    <w:rsid w:val="00463EEB"/>
    <w:rsid w:val="0047317A"/>
    <w:rsid w:val="004838C7"/>
    <w:rsid w:val="004904CC"/>
    <w:rsid w:val="00495427"/>
    <w:rsid w:val="004A08E9"/>
    <w:rsid w:val="004A5799"/>
    <w:rsid w:val="004A5A46"/>
    <w:rsid w:val="004A5BE2"/>
    <w:rsid w:val="004A5C9D"/>
    <w:rsid w:val="004A5DE0"/>
    <w:rsid w:val="004B581A"/>
    <w:rsid w:val="004C0F89"/>
    <w:rsid w:val="004C1484"/>
    <w:rsid w:val="004C1B3B"/>
    <w:rsid w:val="004C2035"/>
    <w:rsid w:val="004C47FE"/>
    <w:rsid w:val="004D20D8"/>
    <w:rsid w:val="004D2F77"/>
    <w:rsid w:val="004D5F1A"/>
    <w:rsid w:val="004E08E6"/>
    <w:rsid w:val="004E0F26"/>
    <w:rsid w:val="004E449D"/>
    <w:rsid w:val="004E5663"/>
    <w:rsid w:val="004E56E0"/>
    <w:rsid w:val="004F21D5"/>
    <w:rsid w:val="004F28EE"/>
    <w:rsid w:val="004F547B"/>
    <w:rsid w:val="004F55A1"/>
    <w:rsid w:val="00500858"/>
    <w:rsid w:val="00505665"/>
    <w:rsid w:val="00510801"/>
    <w:rsid w:val="00513D99"/>
    <w:rsid w:val="00517C03"/>
    <w:rsid w:val="00524F3E"/>
    <w:rsid w:val="00527928"/>
    <w:rsid w:val="00530C9D"/>
    <w:rsid w:val="00531ABD"/>
    <w:rsid w:val="005325BB"/>
    <w:rsid w:val="00532726"/>
    <w:rsid w:val="005330BA"/>
    <w:rsid w:val="005375E7"/>
    <w:rsid w:val="005425AB"/>
    <w:rsid w:val="005458F1"/>
    <w:rsid w:val="0055275E"/>
    <w:rsid w:val="00552A80"/>
    <w:rsid w:val="005559C5"/>
    <w:rsid w:val="00557ADA"/>
    <w:rsid w:val="00560C7F"/>
    <w:rsid w:val="00562B6B"/>
    <w:rsid w:val="005659CB"/>
    <w:rsid w:val="00567091"/>
    <w:rsid w:val="00575EC0"/>
    <w:rsid w:val="005777E3"/>
    <w:rsid w:val="00580491"/>
    <w:rsid w:val="0058441F"/>
    <w:rsid w:val="005938D5"/>
    <w:rsid w:val="0059678E"/>
    <w:rsid w:val="005A6DFF"/>
    <w:rsid w:val="005B1F82"/>
    <w:rsid w:val="005B3945"/>
    <w:rsid w:val="005B5BDC"/>
    <w:rsid w:val="005E177E"/>
    <w:rsid w:val="005E268C"/>
    <w:rsid w:val="005E4DBB"/>
    <w:rsid w:val="005F6003"/>
    <w:rsid w:val="00605F60"/>
    <w:rsid w:val="006073A8"/>
    <w:rsid w:val="00614329"/>
    <w:rsid w:val="006145FB"/>
    <w:rsid w:val="0061625E"/>
    <w:rsid w:val="006213DF"/>
    <w:rsid w:val="00623EEB"/>
    <w:rsid w:val="00630615"/>
    <w:rsid w:val="006322C8"/>
    <w:rsid w:val="00634745"/>
    <w:rsid w:val="006372E3"/>
    <w:rsid w:val="00640379"/>
    <w:rsid w:val="00644D7B"/>
    <w:rsid w:val="006457D2"/>
    <w:rsid w:val="006461E8"/>
    <w:rsid w:val="0066240E"/>
    <w:rsid w:val="00662CF8"/>
    <w:rsid w:val="00667F7A"/>
    <w:rsid w:val="0067042F"/>
    <w:rsid w:val="0067151B"/>
    <w:rsid w:val="00675613"/>
    <w:rsid w:val="00676987"/>
    <w:rsid w:val="00682641"/>
    <w:rsid w:val="00683B94"/>
    <w:rsid w:val="00685BE9"/>
    <w:rsid w:val="006A3348"/>
    <w:rsid w:val="006A7FEA"/>
    <w:rsid w:val="006B71E2"/>
    <w:rsid w:val="006C0A60"/>
    <w:rsid w:val="006C24B3"/>
    <w:rsid w:val="006D0460"/>
    <w:rsid w:val="006D5235"/>
    <w:rsid w:val="006D6CC4"/>
    <w:rsid w:val="006F4453"/>
    <w:rsid w:val="006F4538"/>
    <w:rsid w:val="00700467"/>
    <w:rsid w:val="00700B71"/>
    <w:rsid w:val="0070161D"/>
    <w:rsid w:val="00710300"/>
    <w:rsid w:val="00714EA0"/>
    <w:rsid w:val="007173B6"/>
    <w:rsid w:val="007211A3"/>
    <w:rsid w:val="0072130D"/>
    <w:rsid w:val="00723B40"/>
    <w:rsid w:val="0072522F"/>
    <w:rsid w:val="00734D92"/>
    <w:rsid w:val="007374B3"/>
    <w:rsid w:val="00751EA0"/>
    <w:rsid w:val="00753CFC"/>
    <w:rsid w:val="00756F37"/>
    <w:rsid w:val="00762F61"/>
    <w:rsid w:val="007651B1"/>
    <w:rsid w:val="00781A65"/>
    <w:rsid w:val="00792674"/>
    <w:rsid w:val="00794425"/>
    <w:rsid w:val="0079714F"/>
    <w:rsid w:val="007A5162"/>
    <w:rsid w:val="007C1536"/>
    <w:rsid w:val="007C4A14"/>
    <w:rsid w:val="007C6A27"/>
    <w:rsid w:val="007C6D76"/>
    <w:rsid w:val="007C7B3C"/>
    <w:rsid w:val="007D1DF8"/>
    <w:rsid w:val="007D3682"/>
    <w:rsid w:val="007D36FC"/>
    <w:rsid w:val="007D6B1E"/>
    <w:rsid w:val="007E0897"/>
    <w:rsid w:val="007E3584"/>
    <w:rsid w:val="007F400F"/>
    <w:rsid w:val="0080073E"/>
    <w:rsid w:val="008071B9"/>
    <w:rsid w:val="00816EC6"/>
    <w:rsid w:val="008234FA"/>
    <w:rsid w:val="0082493B"/>
    <w:rsid w:val="0082524E"/>
    <w:rsid w:val="00835816"/>
    <w:rsid w:val="00841098"/>
    <w:rsid w:val="00843A0F"/>
    <w:rsid w:val="00847255"/>
    <w:rsid w:val="0085004D"/>
    <w:rsid w:val="00852FB4"/>
    <w:rsid w:val="008602C0"/>
    <w:rsid w:val="00862358"/>
    <w:rsid w:val="008623B8"/>
    <w:rsid w:val="0087390A"/>
    <w:rsid w:val="00876BDA"/>
    <w:rsid w:val="00881312"/>
    <w:rsid w:val="0088203D"/>
    <w:rsid w:val="00883A5E"/>
    <w:rsid w:val="00890E6F"/>
    <w:rsid w:val="00892625"/>
    <w:rsid w:val="00896753"/>
    <w:rsid w:val="008A0794"/>
    <w:rsid w:val="008A3248"/>
    <w:rsid w:val="008A5C42"/>
    <w:rsid w:val="008A6863"/>
    <w:rsid w:val="008B20F8"/>
    <w:rsid w:val="008C64D5"/>
    <w:rsid w:val="008D622D"/>
    <w:rsid w:val="008E0B5E"/>
    <w:rsid w:val="008E0D55"/>
    <w:rsid w:val="008E6C29"/>
    <w:rsid w:val="008E7F3A"/>
    <w:rsid w:val="008F18D0"/>
    <w:rsid w:val="008F49D8"/>
    <w:rsid w:val="008F5834"/>
    <w:rsid w:val="008F5BA1"/>
    <w:rsid w:val="008F7E6F"/>
    <w:rsid w:val="00902EEE"/>
    <w:rsid w:val="00902FCA"/>
    <w:rsid w:val="00904810"/>
    <w:rsid w:val="00912453"/>
    <w:rsid w:val="00932FBF"/>
    <w:rsid w:val="00941CB3"/>
    <w:rsid w:val="009434B0"/>
    <w:rsid w:val="00952D9F"/>
    <w:rsid w:val="009535A5"/>
    <w:rsid w:val="009540CE"/>
    <w:rsid w:val="00954757"/>
    <w:rsid w:val="00954C23"/>
    <w:rsid w:val="00954EF9"/>
    <w:rsid w:val="00975123"/>
    <w:rsid w:val="00977B3D"/>
    <w:rsid w:val="00982B4A"/>
    <w:rsid w:val="00987086"/>
    <w:rsid w:val="009878EA"/>
    <w:rsid w:val="009919C3"/>
    <w:rsid w:val="0099382D"/>
    <w:rsid w:val="00994788"/>
    <w:rsid w:val="009A7B8D"/>
    <w:rsid w:val="009B0AFC"/>
    <w:rsid w:val="009B2DDD"/>
    <w:rsid w:val="009B4400"/>
    <w:rsid w:val="009C39AC"/>
    <w:rsid w:val="009C4418"/>
    <w:rsid w:val="009C5276"/>
    <w:rsid w:val="009C5863"/>
    <w:rsid w:val="009C6D29"/>
    <w:rsid w:val="009D0C6C"/>
    <w:rsid w:val="009D2268"/>
    <w:rsid w:val="009D7920"/>
    <w:rsid w:val="009E1BA1"/>
    <w:rsid w:val="009E2041"/>
    <w:rsid w:val="009E296B"/>
    <w:rsid w:val="009E3EEF"/>
    <w:rsid w:val="009E43E3"/>
    <w:rsid w:val="00A01232"/>
    <w:rsid w:val="00A012E5"/>
    <w:rsid w:val="00A01426"/>
    <w:rsid w:val="00A02AA3"/>
    <w:rsid w:val="00A12E7B"/>
    <w:rsid w:val="00A24219"/>
    <w:rsid w:val="00A273EA"/>
    <w:rsid w:val="00A31EA8"/>
    <w:rsid w:val="00A3707E"/>
    <w:rsid w:val="00A51119"/>
    <w:rsid w:val="00A51788"/>
    <w:rsid w:val="00A51938"/>
    <w:rsid w:val="00A51E9F"/>
    <w:rsid w:val="00A55C94"/>
    <w:rsid w:val="00A5675E"/>
    <w:rsid w:val="00A57939"/>
    <w:rsid w:val="00A61609"/>
    <w:rsid w:val="00A7247A"/>
    <w:rsid w:val="00A775F6"/>
    <w:rsid w:val="00A83F7B"/>
    <w:rsid w:val="00A8514B"/>
    <w:rsid w:val="00A92C05"/>
    <w:rsid w:val="00A96093"/>
    <w:rsid w:val="00AA36D0"/>
    <w:rsid w:val="00AA5EEE"/>
    <w:rsid w:val="00AB0204"/>
    <w:rsid w:val="00AB47F3"/>
    <w:rsid w:val="00AD2A1C"/>
    <w:rsid w:val="00AD6265"/>
    <w:rsid w:val="00AD70BF"/>
    <w:rsid w:val="00AE68FA"/>
    <w:rsid w:val="00AE6DAE"/>
    <w:rsid w:val="00AF49B7"/>
    <w:rsid w:val="00AF6157"/>
    <w:rsid w:val="00AF6AEC"/>
    <w:rsid w:val="00B01F34"/>
    <w:rsid w:val="00B02402"/>
    <w:rsid w:val="00B024FA"/>
    <w:rsid w:val="00B07595"/>
    <w:rsid w:val="00B141C5"/>
    <w:rsid w:val="00B14B26"/>
    <w:rsid w:val="00B25813"/>
    <w:rsid w:val="00B33304"/>
    <w:rsid w:val="00B34AF8"/>
    <w:rsid w:val="00B37645"/>
    <w:rsid w:val="00B60D1E"/>
    <w:rsid w:val="00B65BFB"/>
    <w:rsid w:val="00B67BE1"/>
    <w:rsid w:val="00B86B1A"/>
    <w:rsid w:val="00B928D8"/>
    <w:rsid w:val="00B93DBF"/>
    <w:rsid w:val="00BA04CC"/>
    <w:rsid w:val="00BA254C"/>
    <w:rsid w:val="00BB0514"/>
    <w:rsid w:val="00BC6A7C"/>
    <w:rsid w:val="00BD4CB8"/>
    <w:rsid w:val="00BD74F3"/>
    <w:rsid w:val="00BD7BE4"/>
    <w:rsid w:val="00BE0AAC"/>
    <w:rsid w:val="00BE2596"/>
    <w:rsid w:val="00BE45DB"/>
    <w:rsid w:val="00BF06E4"/>
    <w:rsid w:val="00BF0B64"/>
    <w:rsid w:val="00BF7803"/>
    <w:rsid w:val="00C03DB1"/>
    <w:rsid w:val="00C05E19"/>
    <w:rsid w:val="00C0632A"/>
    <w:rsid w:val="00C11577"/>
    <w:rsid w:val="00C15DF1"/>
    <w:rsid w:val="00C21623"/>
    <w:rsid w:val="00C32309"/>
    <w:rsid w:val="00C35EFE"/>
    <w:rsid w:val="00C55E95"/>
    <w:rsid w:val="00C619CA"/>
    <w:rsid w:val="00C62903"/>
    <w:rsid w:val="00C64E05"/>
    <w:rsid w:val="00C71C40"/>
    <w:rsid w:val="00C7207B"/>
    <w:rsid w:val="00C807EB"/>
    <w:rsid w:val="00C8118B"/>
    <w:rsid w:val="00C81A3A"/>
    <w:rsid w:val="00C857D3"/>
    <w:rsid w:val="00C97D54"/>
    <w:rsid w:val="00C97D62"/>
    <w:rsid w:val="00CA1E55"/>
    <w:rsid w:val="00CB1696"/>
    <w:rsid w:val="00CB21B1"/>
    <w:rsid w:val="00CC1A45"/>
    <w:rsid w:val="00CC20B0"/>
    <w:rsid w:val="00CE152B"/>
    <w:rsid w:val="00CF30D5"/>
    <w:rsid w:val="00D072C8"/>
    <w:rsid w:val="00D1497E"/>
    <w:rsid w:val="00D313BA"/>
    <w:rsid w:val="00D3356C"/>
    <w:rsid w:val="00D33585"/>
    <w:rsid w:val="00D34054"/>
    <w:rsid w:val="00D55E8B"/>
    <w:rsid w:val="00D565E7"/>
    <w:rsid w:val="00D6505E"/>
    <w:rsid w:val="00D66F7D"/>
    <w:rsid w:val="00D73C8F"/>
    <w:rsid w:val="00D75662"/>
    <w:rsid w:val="00D804EB"/>
    <w:rsid w:val="00D812BD"/>
    <w:rsid w:val="00D834DF"/>
    <w:rsid w:val="00D85B28"/>
    <w:rsid w:val="00D87ECD"/>
    <w:rsid w:val="00D90570"/>
    <w:rsid w:val="00D95753"/>
    <w:rsid w:val="00DA24A7"/>
    <w:rsid w:val="00DA38FC"/>
    <w:rsid w:val="00DA3977"/>
    <w:rsid w:val="00DA41E5"/>
    <w:rsid w:val="00DA4283"/>
    <w:rsid w:val="00DB59FC"/>
    <w:rsid w:val="00DB6E3D"/>
    <w:rsid w:val="00DB7A3B"/>
    <w:rsid w:val="00DC5A71"/>
    <w:rsid w:val="00DD2EAF"/>
    <w:rsid w:val="00DD65FC"/>
    <w:rsid w:val="00DE04E0"/>
    <w:rsid w:val="00DE6DA5"/>
    <w:rsid w:val="00DF229A"/>
    <w:rsid w:val="00DF766E"/>
    <w:rsid w:val="00E00BFC"/>
    <w:rsid w:val="00E00C78"/>
    <w:rsid w:val="00E0529A"/>
    <w:rsid w:val="00E11C3B"/>
    <w:rsid w:val="00E14B39"/>
    <w:rsid w:val="00E15A1D"/>
    <w:rsid w:val="00E15DDB"/>
    <w:rsid w:val="00E20991"/>
    <w:rsid w:val="00E20D8D"/>
    <w:rsid w:val="00E23EF4"/>
    <w:rsid w:val="00E3046C"/>
    <w:rsid w:val="00E3249D"/>
    <w:rsid w:val="00E325C3"/>
    <w:rsid w:val="00E42D50"/>
    <w:rsid w:val="00E4321D"/>
    <w:rsid w:val="00E443B6"/>
    <w:rsid w:val="00E4578C"/>
    <w:rsid w:val="00E50E74"/>
    <w:rsid w:val="00E5128B"/>
    <w:rsid w:val="00E52895"/>
    <w:rsid w:val="00E530E3"/>
    <w:rsid w:val="00E65556"/>
    <w:rsid w:val="00EA788E"/>
    <w:rsid w:val="00EC15F0"/>
    <w:rsid w:val="00EC5CBE"/>
    <w:rsid w:val="00EC73C9"/>
    <w:rsid w:val="00EE0861"/>
    <w:rsid w:val="00EE4F92"/>
    <w:rsid w:val="00EE676F"/>
    <w:rsid w:val="00F0389B"/>
    <w:rsid w:val="00F0402C"/>
    <w:rsid w:val="00F101A8"/>
    <w:rsid w:val="00F13C8D"/>
    <w:rsid w:val="00F17395"/>
    <w:rsid w:val="00F219A1"/>
    <w:rsid w:val="00F278C2"/>
    <w:rsid w:val="00F31EAB"/>
    <w:rsid w:val="00F44BD7"/>
    <w:rsid w:val="00F56C79"/>
    <w:rsid w:val="00F63741"/>
    <w:rsid w:val="00F67ABD"/>
    <w:rsid w:val="00F737F7"/>
    <w:rsid w:val="00F77A14"/>
    <w:rsid w:val="00F82AD7"/>
    <w:rsid w:val="00F83242"/>
    <w:rsid w:val="00F84D6B"/>
    <w:rsid w:val="00F951BD"/>
    <w:rsid w:val="00F97B9D"/>
    <w:rsid w:val="00FA7ED1"/>
    <w:rsid w:val="00FB394C"/>
    <w:rsid w:val="00FB404B"/>
    <w:rsid w:val="00FB4ADD"/>
    <w:rsid w:val="00FC10AC"/>
    <w:rsid w:val="00FC7125"/>
    <w:rsid w:val="00FD67E6"/>
    <w:rsid w:val="00FD6BED"/>
    <w:rsid w:val="00FE4008"/>
    <w:rsid w:val="00FE5E1D"/>
    <w:rsid w:val="00FF07D0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E09BA074-4032-447E-B7DF-6C985D27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semiHidden/>
    <w:rsid w:val="006213DF"/>
    <w:rPr>
      <w:sz w:val="16"/>
      <w:szCs w:val="16"/>
    </w:rPr>
  </w:style>
  <w:style w:type="paragraph" w:styleId="Textkomente">
    <w:name w:val="annotation text"/>
    <w:basedOn w:val="Normln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paragraph" w:customStyle="1" w:styleId="TextNormal">
    <w:name w:val="TextNormal"/>
    <w:uiPriority w:val="99"/>
    <w:rsid w:val="00DF229A"/>
    <w:pPr>
      <w:widowControl w:val="0"/>
      <w:autoSpaceDE w:val="0"/>
      <w:autoSpaceDN w:val="0"/>
      <w:adjustRightInd w:val="0"/>
    </w:pPr>
    <w:rPr>
      <w:rFonts w:cs="Arial"/>
      <w:color w:val="000000"/>
    </w:rPr>
  </w:style>
  <w:style w:type="character" w:styleId="Siln">
    <w:name w:val="Strong"/>
    <w:basedOn w:val="Standardnpsmoodstavce"/>
    <w:uiPriority w:val="22"/>
    <w:qFormat/>
    <w:rsid w:val="00C97D54"/>
    <w:rPr>
      <w:b/>
      <w:bCs/>
    </w:rPr>
  </w:style>
  <w:style w:type="character" w:customStyle="1" w:styleId="Nadpis1Char">
    <w:name w:val="Nadpis 1 Char"/>
    <w:basedOn w:val="Standardnpsmoodstavce"/>
    <w:link w:val="Nadpis1"/>
    <w:rsid w:val="00532726"/>
    <w:rPr>
      <w:rFonts w:cs="Arial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272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2726"/>
    <w:rPr>
      <w:rFonts w:ascii="Calibri" w:hAnsi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532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sp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dalsi-vzdelavan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uv.cz/univ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smt.cz/vzdelavani/dalsi-vzdelavani/rekvalifikace-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/dalsivzd&#283;l&#225;v&#225;n&#237;/rekvalifikac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DC56-F236-4BE0-B574-554A05C2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3996</Words>
  <Characters>23581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27522</CharactersWithSpaces>
  <SharedDoc>false</SharedDoc>
  <HLinks>
    <vt:vector size="30" baseType="variant">
      <vt:variant>
        <vt:i4>7929975</vt:i4>
      </vt:variant>
      <vt:variant>
        <vt:i4>87</vt:i4>
      </vt:variant>
      <vt:variant>
        <vt:i4>0</vt:i4>
      </vt:variant>
      <vt:variant>
        <vt:i4>5</vt:i4>
      </vt:variant>
      <vt:variant>
        <vt:lpwstr>http://www.nsp.cz/</vt:lpwstr>
      </vt:variant>
      <vt:variant>
        <vt:lpwstr/>
      </vt:variant>
      <vt:variant>
        <vt:i4>7929975</vt:i4>
      </vt:variant>
      <vt:variant>
        <vt:i4>84</vt:i4>
      </vt:variant>
      <vt:variant>
        <vt:i4>0</vt:i4>
      </vt:variant>
      <vt:variant>
        <vt:i4>5</vt:i4>
      </vt:variant>
      <vt:variant>
        <vt:lpwstr>http://www.nsp.cz/</vt:lpwstr>
      </vt:variant>
      <vt:variant>
        <vt:lpwstr/>
      </vt:variant>
      <vt:variant>
        <vt:i4>7929869</vt:i4>
      </vt:variant>
      <vt:variant>
        <vt:i4>9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6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3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3</cp:revision>
  <cp:lastPrinted>2013-05-18T07:11:00Z</cp:lastPrinted>
  <dcterms:created xsi:type="dcterms:W3CDTF">2015-08-28T15:39:00Z</dcterms:created>
  <dcterms:modified xsi:type="dcterms:W3CDTF">2015-08-28T15:39:00Z</dcterms:modified>
</cp:coreProperties>
</file>